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>
          <w:rFonts w:ascii="Avenir" w:cs="Avenir" w:eastAsia="Avenir" w:hAnsi="Avenir"/>
          <w:color w:val="262626"/>
          <w:sz w:val="40"/>
          <w:szCs w:val="40"/>
        </w:rPr>
      </w:pPr>
      <w:r w:rsidDel="00000000" w:rsidR="00000000" w:rsidRPr="00000000">
        <w:rPr>
          <w:rFonts w:ascii="Avenir" w:cs="Avenir" w:eastAsia="Avenir" w:hAnsi="Avenir"/>
          <w:color w:val="262626"/>
          <w:sz w:val="40"/>
          <w:szCs w:val="40"/>
          <w:rtl w:val="0"/>
        </w:rPr>
        <w:t xml:space="preserve">Full Name</w:t>
      </w: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      </w:t>
      </w:r>
      <w:r w:rsidDel="00000000" w:rsidR="00000000" w:rsidRPr="00000000">
        <w:rPr>
          <w:rFonts w:ascii="Avenir" w:cs="Avenir" w:eastAsia="Avenir" w:hAnsi="Avenir"/>
          <w:sz w:val="36"/>
          <w:szCs w:val="36"/>
          <w:rtl w:val="0"/>
        </w:rPr>
        <w:t xml:space="preserve">V.PADMANABHAN</w:t>
        <w:tab/>
      </w:r>
      <w:r w:rsidDel="00000000" w:rsidR="00000000" w:rsidRPr="00000000">
        <w:rPr>
          <w:rFonts w:ascii="Avenir" w:cs="Avenir" w:eastAsia="Avenir" w:hAnsi="Avenir"/>
          <w:sz w:val="16"/>
          <w:szCs w:val="16"/>
          <w:rtl w:val="0"/>
        </w:rPr>
        <w:t xml:space="preserve">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4452620</wp:posOffset>
                </wp:positionH>
                <wp:positionV relativeFrom="paragraph">
                  <wp:posOffset>226058</wp:posOffset>
                </wp:positionV>
                <wp:extent cx="1769745" cy="2119630"/>
                <wp:wrapSquare wrapText="bothSides" distB="0" distT="0" distL="114300" distR="114300"/>
                <wp:docPr id="4" name=""/>
                <a:graphic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69745" cy="2119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0D39" w:rsidDel="00000000" w:rsidP="006C5713" w:rsidRDefault="006C5713" w:rsidRPr="006C5713" w14:paraId="4BDEFD14" w14:textId="1E6A75F9">
                            <w:pPr>
                              <w:spacing w:line="276" w:lineRule="auto"/>
                              <w:jc w:val="center"/>
                              <w:rPr>
                                <w:rFonts w:ascii="Avenir Book" w:hAnsi="Avenir Book"/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 w:rsidDel="00000000" w:rsidR="00000000" w:rsidRPr="00000000">
                              <w:rPr>
                                <w:rFonts w:ascii="Avenir Book" w:hAnsi="Avenir Book"/>
                                <w:noProof w:val="1"/>
                                <w:sz w:val="16"/>
                                <w:szCs w:val="16"/>
                                <w:lang w:val="en-US"/>
                              </w:rPr>
                              <w:drawing>
                                <wp:inline distB="0" distT="0" distL="0" distR="0">
                                  <wp:extent cx="1583690" cy="2070100"/>
                                  <wp:effectExtent b="6350" l="0" r="0" t="0"/>
                                  <wp:docPr id="962180586" name="Picture 10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962180586" name="Picture 962180586"/>
                                          <pic:cNvPicPr/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5951" cy="207305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ctr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4452620</wp:posOffset>
                </wp:positionH>
                <wp:positionV relativeFrom="paragraph">
                  <wp:posOffset>226058</wp:posOffset>
                </wp:positionV>
                <wp:extent cx="1769745" cy="2119630"/>
                <wp:effectExtent b="0" l="0" r="0" t="0"/>
                <wp:wrapSquare wrapText="bothSides" distB="0" distT="0" distL="114300" distR="114300"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9745" cy="2119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2"/>
        <w:spacing w:line="276" w:lineRule="auto"/>
        <w:ind w:right="0"/>
        <w:jc w:val="left"/>
        <w:rPr>
          <w:rFonts w:ascii="Avenir" w:cs="Avenir" w:eastAsia="Avenir" w:hAnsi="Avenir"/>
          <w:b w:val="0"/>
          <w:color w:val="262626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</wp:posOffset>
                </wp:positionH>
                <wp:positionV relativeFrom="paragraph">
                  <wp:posOffset>88900</wp:posOffset>
                </wp:positionV>
                <wp:extent cx="4141470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147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</wp:posOffset>
                </wp:positionH>
                <wp:positionV relativeFrom="paragraph">
                  <wp:posOffset>88900</wp:posOffset>
                </wp:positionV>
                <wp:extent cx="4141470" cy="12700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14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b w:val="0"/>
          <w:color w:val="262626"/>
          <w:sz w:val="18"/>
          <w:szCs w:val="18"/>
        </w:rPr>
      </w:pPr>
      <w:r w:rsidDel="00000000" w:rsidR="00000000" w:rsidRPr="00000000">
        <w:rPr>
          <w:rFonts w:ascii="Avenir" w:cs="Avenir" w:eastAsia="Avenir" w:hAnsi="Avenir"/>
          <w:b w:val="0"/>
          <w:color w:val="262626"/>
          <w:sz w:val="18"/>
          <w:szCs w:val="18"/>
          <w:rtl w:val="0"/>
        </w:rPr>
        <w:t xml:space="preserve">YOUR ROLE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</wp:posOffset>
                </wp:positionH>
                <wp:positionV relativeFrom="paragraph">
                  <wp:posOffset>25400</wp:posOffset>
                </wp:positionV>
                <wp:extent cx="4142051" cy="25978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2051" cy="25978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D8D8D8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</wp:posOffset>
                </wp:positionH>
                <wp:positionV relativeFrom="paragraph">
                  <wp:posOffset>25400</wp:posOffset>
                </wp:positionV>
                <wp:extent cx="4142051" cy="25978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2051" cy="2597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pStyle w:val="Heading4"/>
        <w:spacing w:line="276" w:lineRule="auto"/>
        <w:ind w:right="0"/>
        <w:jc w:val="left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Date of                     Birth: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 30/08/1996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Nationality: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  INDIAN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Phone number: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 + 91 8667293724</w:t>
      </w:r>
    </w:p>
    <w:p w:rsidR="00000000" w:rsidDel="00000000" w:rsidP="00000000" w:rsidRDefault="00000000" w:rsidRPr="00000000" w14:paraId="00000008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E-mail: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 paddyroy639@gmail.com</w:t>
      </w:r>
    </w:p>
    <w:p w:rsidR="00000000" w:rsidDel="00000000" w:rsidP="00000000" w:rsidRDefault="00000000" w:rsidRPr="00000000" w14:paraId="00000009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Location: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CHENNAI ,TAMIL NADU,INDIA</w:t>
      </w:r>
    </w:p>
    <w:p w:rsidR="00000000" w:rsidDel="00000000" w:rsidP="00000000" w:rsidRDefault="00000000" w:rsidRPr="00000000" w14:paraId="0000000A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Visible tattoos: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NO TATTOOS</w:t>
      </w:r>
    </w:p>
    <w:p w:rsidR="00000000" w:rsidDel="00000000" w:rsidP="00000000" w:rsidRDefault="00000000" w:rsidRPr="00000000" w14:paraId="0000000B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Non-smoker/smoker: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 NON-SMOKER </w:t>
      </w:r>
    </w:p>
    <w:p w:rsidR="00000000" w:rsidDel="00000000" w:rsidP="00000000" w:rsidRDefault="00000000" w:rsidRPr="00000000" w14:paraId="0000000C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b w:val="1"/>
          <w:color w:val="262626"/>
          <w:sz w:val="16"/>
          <w:szCs w:val="16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LANGUAGE: ENGLISH, TAMIL ( MOTHER TOUNGE)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552"/>
        </w:tabs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COVID VACCINATION: </w:t>
      </w: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FULLU VACCINATED</w:t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</w:pPr>
      <w:r w:rsidDel="00000000" w:rsidR="00000000" w:rsidRPr="00000000">
        <w:rPr>
          <w:rFonts w:ascii="Avenir" w:cs="Avenir" w:eastAsia="Avenir" w:hAnsi="Avenir"/>
          <w:color w:val="262626"/>
          <w:sz w:val="22"/>
          <w:szCs w:val="22"/>
          <w:rtl w:val="0"/>
        </w:rPr>
        <w:t xml:space="preserve">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88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BFBFBF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88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7 years experience in life insurance </w:t>
      </w:r>
    </w:p>
    <w:p w:rsidR="00000000" w:rsidDel="00000000" w:rsidP="00000000" w:rsidRDefault="00000000" w:rsidRPr="00000000" w14:paraId="00000013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Done B.com corporate secretary ship and masters in M.B A. supply chain management 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  <w:sectPr>
          <w:headerReference r:id="rId10" w:type="default"/>
          <w:footerReference r:id="rId11" w:type="default"/>
          <w:pgSz w:h="16837" w:w="11905" w:orient="portrait"/>
          <w:pgMar w:bottom="1440" w:top="1440" w:left="1080" w:right="1080" w:header="720" w:footer="720"/>
          <w:pgNumType w:start="1"/>
        </w:sectPr>
      </w:pPr>
      <w:r w:rsidDel="00000000" w:rsidR="00000000" w:rsidRPr="00000000">
        <w:rPr>
          <w:rFonts w:ascii="Avenir" w:cs="Avenir" w:eastAsia="Avenir" w:hAnsi="Avenir"/>
          <w:color w:val="262626"/>
          <w:sz w:val="22"/>
          <w:szCs w:val="22"/>
          <w:rtl w:val="0"/>
        </w:rPr>
        <w:t xml:space="preserve">TRAINING AND CERTIFICATES</w:t>
      </w:r>
      <w:r w:rsidDel="00000000" w:rsidR="00000000" w:rsidRPr="00000000">
        <w:rPr>
          <w:rFonts w:ascii="Avenir" w:cs="Avenir" w:eastAsia="Avenir" w:hAnsi="Avenir"/>
          <w:i w:val="1"/>
          <w:color w:val="262626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venir" w:cs="Avenir" w:eastAsia="Avenir" w:hAnsi="Avenir"/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  <w:rtl w:val="0"/>
        </w:rPr>
        <w:t xml:space="preserve">STCW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venir" w:cs="Avenir" w:eastAsia="Avenir" w:hAnsi="Avenir"/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  <w:rtl w:val="0"/>
        </w:rPr>
        <w:t xml:space="preserve">Medical certificate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venir" w:cs="Avenir" w:eastAsia="Avenir" w:hAnsi="Avenir"/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  <w:rtl w:val="0"/>
        </w:rPr>
        <w:t xml:space="preserve">Certificate of proficiency in personal survival teqchniques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venir" w:cs="Avenir" w:eastAsia="Avenir" w:hAnsi="Avenir"/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  <w:rtl w:val="0"/>
        </w:rPr>
        <w:t xml:space="preserve">Fire prevention and fire fighting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37" w:w="11905" w:orient="portrait"/>
          <w:pgMar w:bottom="1440" w:top="1440" w:left="1080" w:right="1080" w:header="720" w:footer="720"/>
          <w:cols w:equalWidth="0" w:num="2">
            <w:col w:space="720" w:w="4512.5"/>
            <w:col w:space="0" w:w="4512.5"/>
          </w:cols>
        </w:sectPr>
      </w:pPr>
      <w:r w:rsidDel="00000000" w:rsidR="00000000" w:rsidRPr="00000000">
        <w:rPr>
          <w:rFonts w:ascii="Avenir" w:cs="Avenir" w:eastAsia="Avenir" w:hAnsi="Avenir"/>
          <w:b w:val="0"/>
          <w:i w:val="0"/>
          <w:smallCaps w:val="0"/>
          <w:strike w:val="0"/>
          <w:color w:val="262626"/>
          <w:sz w:val="20"/>
          <w:szCs w:val="20"/>
          <w:u w:val="none"/>
          <w:shd w:fill="auto" w:val="clear"/>
          <w:vertAlign w:val="baseline"/>
          <w:rtl w:val="0"/>
        </w:rPr>
        <w:t xml:space="preserve">Elementary first aid and personal safety and social 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</w:pPr>
      <w:r w:rsidDel="00000000" w:rsidR="00000000" w:rsidRPr="00000000">
        <w:rPr>
          <w:rFonts w:ascii="Avenir" w:cs="Avenir" w:eastAsia="Avenir" w:hAnsi="Avenir"/>
          <w:color w:val="262626"/>
          <w:sz w:val="22"/>
          <w:szCs w:val="22"/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  <w:sectPr>
          <w:headerReference r:id="rId12" w:type="default"/>
          <w:type w:val="continuous"/>
          <w:pgSz w:h="16837" w:w="11905" w:orient="portrait"/>
          <w:pgMar w:bottom="1440" w:top="1440" w:left="1080" w:right="1080" w:header="720" w:footer="720"/>
        </w:sect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88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BFBFBF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88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  <w:sectPr>
          <w:type w:val="continuous"/>
          <w:pgSz w:h="16837" w:w="11905" w:orient="portrait"/>
          <w:pgMar w:bottom="1440" w:top="1440" w:left="1080" w:right="1080" w:header="720" w:footer="720"/>
          <w:cols w:equalWidth="0" w:num="2">
            <w:col w:space="720" w:w="4512.5"/>
            <w:col w:space="0" w:w="4512.5"/>
          </w:cols>
        </w:sectPr>
      </w:pP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Inventrory, supply chain management, accounting</w:t>
      </w:r>
    </w:p>
    <w:p w:rsidR="00000000" w:rsidDel="00000000" w:rsidP="00000000" w:rsidRDefault="00000000" w:rsidRPr="00000000" w14:paraId="00000022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AREA OF INTREST </w:t>
      </w:r>
    </w:p>
    <w:p w:rsidR="00000000" w:rsidDel="00000000" w:rsidP="00000000" w:rsidRDefault="00000000" w:rsidRPr="00000000" w14:paraId="00000026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720" w:hanging="360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DOCUMENTS PURSER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76" w:lineRule="auto"/>
        <w:ind w:left="720" w:hanging="360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STORE KEEPER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76" w:lineRule="auto"/>
        <w:ind w:left="720" w:hanging="360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GENERAL WORKER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2B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</w:pPr>
      <w:r w:rsidDel="00000000" w:rsidR="00000000" w:rsidRPr="00000000">
        <w:rPr>
          <w:rFonts w:ascii="Avenir" w:cs="Avenir" w:eastAsia="Avenir" w:hAnsi="Avenir"/>
          <w:color w:val="262626"/>
          <w:sz w:val="15"/>
          <w:szCs w:val="15"/>
          <w:rtl w:val="0"/>
        </w:rPr>
        <w:t xml:space="preserve">SEA FARER PROFILE </w:t>
      </w:r>
    </w:p>
    <w:p w:rsidR="00000000" w:rsidDel="00000000" w:rsidP="00000000" w:rsidRDefault="00000000" w:rsidRPr="00000000" w14:paraId="0000002D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88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BFBFBF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12705</wp:posOffset>
                </wp:positionH>
                <wp:positionV relativeFrom="paragraph">
                  <wp:posOffset>0</wp:posOffset>
                </wp:positionV>
                <wp:extent cx="6191885" cy="127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88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E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FRESHER INDIAN CDC   </w:t>
      </w:r>
    </w:p>
    <w:p w:rsidR="00000000" w:rsidDel="00000000" w:rsidP="00000000" w:rsidRDefault="00000000" w:rsidRPr="00000000" w14:paraId="0000002F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INDOS NUMBER: 25ZM7984   SID NUMBER: ISINDC352815688 </w:t>
      </w:r>
    </w:p>
    <w:p w:rsidR="00000000" w:rsidDel="00000000" w:rsidP="00000000" w:rsidRDefault="00000000" w:rsidRPr="00000000" w14:paraId="00000030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CDC NUMBER: CHN 112958 </w:t>
      </w:r>
    </w:p>
    <w:p w:rsidR="00000000" w:rsidDel="00000000" w:rsidP="00000000" w:rsidRDefault="00000000" w:rsidRPr="00000000" w14:paraId="00000031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LAND BASED EXPERIENCE:</w:t>
      </w:r>
    </w:p>
    <w:p w:rsidR="00000000" w:rsidDel="00000000" w:rsidP="00000000" w:rsidRDefault="00000000" w:rsidRPr="00000000" w14:paraId="00000034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Company   |   Position   |   Date (month, year)</w:t>
      </w:r>
    </w:p>
    <w:p w:rsidR="00000000" w:rsidDel="00000000" w:rsidP="00000000" w:rsidRDefault="00000000" w:rsidRPr="00000000" w14:paraId="00000036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color w:val="262626"/>
          <w:sz w:val="20"/>
          <w:szCs w:val="20"/>
          <w:rtl w:val="0"/>
        </w:rPr>
        <w:t xml:space="preserve"> Tata aig Life insurance     BDO        1/3/2018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numPr>
          <w:ilvl w:val="3"/>
          <w:numId w:val="2"/>
        </w:numPr>
        <w:spacing w:line="276" w:lineRule="auto"/>
        <w:ind w:left="0" w:right="0" w:firstLine="0"/>
        <w:jc w:val="left"/>
        <w:rPr>
          <w:rFonts w:ascii="Avenir" w:cs="Avenir" w:eastAsia="Avenir" w:hAnsi="Avenir"/>
          <w:color w:val="262626"/>
          <w:sz w:val="15"/>
          <w:szCs w:val="15"/>
        </w:rPr>
      </w:pPr>
      <w:r w:rsidDel="00000000" w:rsidR="00000000" w:rsidRPr="00000000">
        <w:rPr>
          <w:rFonts w:ascii="Avenir" w:cs="Avenir" w:eastAsia="Avenir" w:hAnsi="Avenir"/>
          <w:color w:val="262626"/>
          <w:sz w:val="22"/>
          <w:szCs w:val="22"/>
          <w:rtl w:val="0"/>
        </w:rPr>
        <w:t xml:space="preserve">HOBBIES AND INTERESTS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rPr>
          <w:rFonts w:ascii="Avenir" w:cs="Avenir" w:eastAsia="Avenir" w:hAnsi="Avenir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PLAYING CRICKET </w:t>
      </w:r>
    </w:p>
    <w:p w:rsidR="00000000" w:rsidDel="00000000" w:rsidP="00000000" w:rsidRDefault="00000000" w:rsidRPr="00000000" w14:paraId="0000003C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WANDERING </w:t>
      </w:r>
    </w:p>
    <w:p w:rsidR="00000000" w:rsidDel="00000000" w:rsidP="00000000" w:rsidRDefault="00000000" w:rsidRPr="00000000" w14:paraId="0000003D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color w:val="262626"/>
          <w:sz w:val="20"/>
          <w:szCs w:val="20"/>
          <w:rtl w:val="0"/>
        </w:rPr>
        <w:t xml:space="preserve">PLAYING PC GAME </w:t>
      </w:r>
    </w:p>
    <w:p w:rsidR="00000000" w:rsidDel="00000000" w:rsidP="00000000" w:rsidRDefault="00000000" w:rsidRPr="00000000" w14:paraId="0000003E">
      <w:pPr>
        <w:spacing w:line="276" w:lineRule="auto"/>
        <w:rPr>
          <w:rFonts w:ascii="Avenir" w:cs="Avenir" w:eastAsia="Avenir" w:hAnsi="Avenir"/>
          <w:b w:val="1"/>
          <w:color w:val="262626"/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6837" w:w="11905" w:orient="portrait"/>
      <w:pgMar w:bottom="1440" w:top="1440" w:left="1080" w:right="108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Helvetica Neue"/>
  <w:font w:name="Avenir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"/>
      <w:lvlJc w:val="left"/>
      <w:pPr>
        <w:ind w:left="432" w:hanging="432"/>
      </w:pPr>
      <w:rPr/>
    </w:lvl>
    <w:lvl w:ilvl="1">
      <w:start w:val="1"/>
      <w:numFmt w:val="decimal"/>
      <w:lvlText w:val=""/>
      <w:lvlJc w:val="left"/>
      <w:pPr>
        <w:ind w:left="576" w:hanging="576"/>
      </w:pPr>
      <w:rPr/>
    </w:lvl>
    <w:lvl w:ilvl="2">
      <w:start w:val="1"/>
      <w:numFmt w:val="decimal"/>
      <w:lvlText w:val=""/>
      <w:lvlJc w:val="left"/>
      <w:pPr>
        <w:ind w:left="720" w:hanging="720"/>
      </w:pPr>
      <w:rPr/>
    </w:lvl>
    <w:lvl w:ilvl="3">
      <w:start w:val="1"/>
      <w:numFmt w:val="decimal"/>
      <w:lvlText w:val=""/>
      <w:lvlJc w:val="left"/>
      <w:pPr>
        <w:ind w:left="864" w:hanging="864"/>
      </w:pPr>
      <w:rPr/>
    </w:lvl>
    <w:lvl w:ilvl="4">
      <w:start w:val="1"/>
      <w:numFmt w:val="decimal"/>
      <w:lvlText w:val=""/>
      <w:lvlJc w:val="left"/>
      <w:pPr>
        <w:ind w:left="1008" w:hanging="1008"/>
      </w:pPr>
      <w:rPr/>
    </w:lvl>
    <w:lvl w:ilvl="5">
      <w:start w:val="1"/>
      <w:numFmt w:val="decimal"/>
      <w:lvlText w:val=""/>
      <w:lvlJc w:val="left"/>
      <w:pPr>
        <w:ind w:left="1152" w:hanging="1152"/>
      </w:pPr>
      <w:rPr/>
    </w:lvl>
    <w:lvl w:ilvl="6">
      <w:start w:val="1"/>
      <w:numFmt w:val="decimal"/>
      <w:lvlText w:val=""/>
      <w:lvlJc w:val="left"/>
      <w:pPr>
        <w:ind w:left="1296" w:hanging="1296"/>
      </w:pPr>
      <w:rPr/>
    </w:lvl>
    <w:lvl w:ilvl="7">
      <w:start w:val="1"/>
      <w:numFmt w:val="decimal"/>
      <w:lvlText w:val=""/>
      <w:lvlJc w:val="left"/>
      <w:pPr>
        <w:ind w:left="1440" w:hanging="1440"/>
      </w:pPr>
      <w:rPr/>
    </w:lvl>
    <w:lvl w:ilvl="8">
      <w:start w:val="1"/>
      <w:numFmt w:val="decimal"/>
      <w:lvlText w:val=""/>
      <w:lvlJc w:val="left"/>
      <w:pPr>
        <w:ind w:left="1584" w:hanging="1584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ind w:left="576" w:right="-694" w:hanging="576"/>
      <w:jc w:val="center"/>
    </w:pPr>
    <w:rPr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ind w:left="-180" w:right="-694" w:hanging="1620"/>
      <w:jc w:val="center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ind w:left="-180" w:right="-694" w:hanging="1620"/>
      <w:jc w:val="center"/>
    </w:pPr>
    <w:rPr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ind w:left="360" w:right="-694" w:firstLine="1080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spacing w:after="120" w:before="240" w:lineRule="auto"/>
      <w:jc w:val="center"/>
    </w:pPr>
    <w:rPr>
      <w:rFonts w:ascii="Helvetica Neue" w:cs="Helvetica Neue" w:eastAsia="Helvetica Neue" w:hAnsi="Helvetica Neue"/>
      <w:i w:val="1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header" Target="header2.xml"/><Relationship Id="rId9" Type="http://schemas.openxmlformats.org/officeDocument/2006/relationships/image" Target="media/image6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5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