
<file path=[Content_Types].xml><?xml version="1.0" encoding="utf-8"?>
<Types xmlns="http://schemas.openxmlformats.org/package/2006/content-types">
  <Default ContentType="image/x-wmf" Extension="wmf"/>
  <Default ContentType="application/vnd.openxmlformats-officedocument.oleObject" Extension="bin"/>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before="0" w:line="276" w:lineRule="auto"/>
        <w:ind w:left="0" w:right="0" w:firstLine="0"/>
        <w:jc w:val="left"/>
        <w:rPr>
          <w:rFonts w:ascii="Arial" w:cs="Arial" w:eastAsia="Arial" w:hAnsi="Arial"/>
          <w:color w:val="000000"/>
          <w:sz w:val="22"/>
          <w:szCs w:val="22"/>
          <w:u w:val="single"/>
          <w:shd w:fill="auto" w:val="clear"/>
          <w:vertAlign w:val="baseline"/>
        </w:rPr>
      </w:pPr>
      <w:r w:rsidDel="00000000" w:rsidR="00000000" w:rsidRPr="00000000">
        <w:rPr>
          <w:rtl w:val="0"/>
        </w:rPr>
      </w:r>
    </w:p>
    <w:tbl>
      <w:tblPr>
        <w:tblStyle w:val="Table1"/>
        <w:tblW w:w="10796.0" w:type="dxa"/>
        <w:jc w:val="left"/>
        <w:tblLayout w:type="fixed"/>
        <w:tblLook w:val="0000"/>
      </w:tblPr>
      <w:tblGrid>
        <w:gridCol w:w="4257"/>
        <w:gridCol w:w="6539"/>
        <w:tblGridChange w:id="0">
          <w:tblGrid>
            <w:gridCol w:w="4257"/>
            <w:gridCol w:w="6539"/>
          </w:tblGrid>
        </w:tblGridChange>
      </w:tblGrid>
      <w:tr>
        <w:trPr>
          <w:cantSplit w:val="0"/>
          <w:trHeight w:val="12162" w:hRule="atLeast"/>
          <w:tblHeader w:val="0"/>
        </w:trPr>
        <w:tc>
          <w:tcPr>
            <w:tcBorders>
              <w:top w:color="000000" w:space="0" w:sz="0" w:val="nil"/>
              <w:left w:color="000000" w:space="0" w:sz="0" w:val="nil"/>
              <w:bottom w:color="000000" w:space="0" w:sz="0" w:val="nil"/>
              <w:right w:color="000000" w:space="0" w:sz="0" w:val="nil"/>
            </w:tcBorders>
            <w:shd w:fill="ffffff" w:val="clear"/>
            <w:tcMar>
              <w:left w:w="0.0" w:type="dxa"/>
              <w:right w:w="0.0" w:type="dxa"/>
            </w:tcMar>
            <w:vAlign w:val="top"/>
          </w:tcPr>
          <w:p w:rsidR="00000000" w:rsidDel="00000000" w:rsidP="00000000" w:rsidRDefault="00000000" w:rsidRPr="00000000" w14:paraId="00000002">
            <w:pPr>
              <w:keepNext w:val="1"/>
              <w:keepLines w:val="1"/>
              <w:spacing w:after="160" w:before="600" w:line="240" w:lineRule="auto"/>
              <w:ind w:left="0" w:right="0" w:firstLine="0"/>
              <w:jc w:val="left"/>
              <w:rPr>
                <w:rFonts w:ascii="Calibri" w:cs="Calibri" w:eastAsia="Calibri" w:hAnsi="Calibri"/>
                <w:color w:val="000000"/>
                <w:sz w:val="22"/>
                <w:szCs w:val="22"/>
                <w:u w:val="single"/>
                <w:shd w:fill="auto" w:val="clear"/>
                <w:vertAlign w:val="baseline"/>
              </w:rPr>
            </w:pPr>
            <w:r w:rsidDel="00000000" w:rsidR="00000000" w:rsidRPr="00000000">
              <w:rPr/>
              <w:pict>
                <v:rect id="rectole0000000000" style="width:72.700000pt;height:93.700000pt" o:ole="" o:preferrelative="t">
                  <v:imagedata r:id="rId1" o:title=""/>
                  <o:lock v:ext="edit"/>
                </v:rect>
                <o:OLEObject DrawAspect="Content" r:id="rId2" ObjectID="0000000000" ProgID="StaticMetafile" ShapeID="rectole0000000000" Type="Embed"/>
              </w:pict>
            </w:r>
            <w:r w:rsidDel="00000000" w:rsidR="00000000" w:rsidRPr="00000000">
              <w:rPr>
                <w:rtl w:val="0"/>
              </w:rPr>
            </w:r>
          </w:p>
          <w:p w:rsidR="00000000" w:rsidDel="00000000" w:rsidP="00000000" w:rsidRDefault="00000000" w:rsidRPr="00000000" w14:paraId="00000003">
            <w:pPr>
              <w:keepNext w:val="1"/>
              <w:keepLines w:val="1"/>
              <w:spacing w:after="160" w:before="600" w:line="240" w:lineRule="auto"/>
              <w:ind w:left="0" w:right="0" w:firstLine="0"/>
              <w:jc w:val="left"/>
              <w:rPr>
                <w:rFonts w:ascii="Franklin Gothic" w:cs="Franklin Gothic" w:eastAsia="Franklin Gothic" w:hAnsi="Franklin Gothic"/>
                <w:color w:val="000000"/>
                <w:sz w:val="32"/>
                <w:szCs w:val="32"/>
                <w:shd w:fill="auto" w:val="clear"/>
                <w:vertAlign w:val="baseline"/>
              </w:rPr>
            </w:pPr>
            <w:r w:rsidDel="00000000" w:rsidR="00000000" w:rsidRPr="00000000">
              <w:rPr>
                <w:rFonts w:ascii="Franklin Gothic" w:cs="Franklin Gothic" w:eastAsia="Franklin Gothic" w:hAnsi="Franklin Gothic"/>
                <w:color w:val="000000"/>
                <w:sz w:val="32"/>
                <w:szCs w:val="32"/>
                <w:shd w:fill="auto" w:val="clear"/>
                <w:vertAlign w:val="baseline"/>
                <w:rtl w:val="0"/>
              </w:rPr>
              <w:t xml:space="preserve">contact</w:t>
            </w:r>
          </w:p>
          <w:p w:rsidR="00000000" w:rsidDel="00000000" w:rsidP="00000000" w:rsidRDefault="00000000" w:rsidRPr="00000000" w14:paraId="00000004">
            <w:pPr>
              <w:spacing w:after="0" w:before="0" w:line="259" w:lineRule="auto"/>
              <w:ind w:left="0" w:right="0" w:firstLine="0"/>
              <w:jc w:val="left"/>
              <w:rPr>
                <w:rFonts w:ascii="Rockwell" w:cs="Rockwell" w:eastAsia="Rockwell" w:hAnsi="Rockwell"/>
                <w:color w:val="000000"/>
                <w:sz w:val="22"/>
                <w:szCs w:val="22"/>
                <w:shd w:fill="auto" w:val="clear"/>
                <w:vertAlign w:val="baseline"/>
              </w:rPr>
            </w:pPr>
            <w:r w:rsidDel="00000000" w:rsidR="00000000" w:rsidRPr="00000000">
              <w:rPr>
                <w:rFonts w:ascii="Rockwell" w:cs="Rockwell" w:eastAsia="Rockwell" w:hAnsi="Rockwell"/>
                <w:color w:val="000000"/>
                <w:sz w:val="22"/>
                <w:szCs w:val="22"/>
                <w:shd w:fill="auto" w:val="clear"/>
                <w:vertAlign w:val="baseline"/>
                <w:rtl w:val="0"/>
              </w:rPr>
              <w:t xml:space="preserve"> </w:t>
            </w:r>
            <w:r w:rsidDel="00000000" w:rsidR="00000000" w:rsidRPr="00000000">
              <w:rPr/>
              <w:pict>
                <v:rect id="rectole0000000001" style="width:12.200000pt;height:12.200000pt" o:ole="" o:preferrelative="t">
                  <v:imagedata r:id="rId3" o:title=""/>
                  <o:lock v:ext="edit"/>
                </v:rect>
                <o:OLEObject DrawAspect="Content" r:id="rId4" ObjectID="0000000001" ProgID="StaticMetafile" ShapeID="rectole0000000001" Type="Embed"/>
              </w:pict>
            </w:r>
            <w:r w:rsidDel="00000000" w:rsidR="00000000" w:rsidRPr="00000000">
              <w:rPr>
                <w:rFonts w:ascii="Rockwell" w:cs="Rockwell" w:eastAsia="Rockwell" w:hAnsi="Rockwell"/>
                <w:color w:val="000000"/>
                <w:sz w:val="22"/>
                <w:szCs w:val="22"/>
                <w:shd w:fill="auto" w:val="clear"/>
                <w:vertAlign w:val="baseline"/>
                <w:rtl w:val="0"/>
              </w:rPr>
              <w:t xml:space="preserve">  </w:t>
            </w:r>
            <w:r w:rsidDel="00000000" w:rsidR="00000000" w:rsidRPr="00000000">
              <w:rPr>
                <w:rFonts w:ascii="Rockwell" w:cs="Rockwell" w:eastAsia="Rockwell" w:hAnsi="Rockwell"/>
                <w:sz w:val="22"/>
                <w:szCs w:val="22"/>
                <w:rtl w:val="0"/>
              </w:rPr>
              <w:t xml:space="preserve">8898943193</w:t>
            </w:r>
            <w:r w:rsidDel="00000000" w:rsidR="00000000" w:rsidRPr="00000000">
              <w:rPr>
                <w:rtl w:val="0"/>
              </w:rPr>
            </w:r>
          </w:p>
          <w:p w:rsidR="00000000" w:rsidDel="00000000" w:rsidP="00000000" w:rsidRDefault="00000000" w:rsidRPr="00000000" w14:paraId="00000005">
            <w:pPr>
              <w:spacing w:after="0" w:before="0" w:line="259"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pict>
                <v:rect id="rectole0000000002" style="width:15.100000pt;height:15.100000pt" o:ole="" o:preferrelative="t">
                  <v:imagedata r:id="rId5" o:title=""/>
                  <o:lock v:ext="edit"/>
                </v:rect>
                <o:OLEObject DrawAspect="Content" r:id="rId6" ObjectID="0000000002" ProgID="StaticMetafile" ShapeID="rectole0000000002" Type="Embed"/>
              </w:pict>
            </w:r>
            <w:r w:rsidDel="00000000" w:rsidR="00000000" w:rsidRPr="00000000">
              <w:rPr>
                <w:rFonts w:ascii="Calibri" w:cs="Calibri" w:eastAsia="Calibri" w:hAnsi="Calibri"/>
                <w:color w:val="000000"/>
                <w:sz w:val="22"/>
                <w:szCs w:val="22"/>
                <w:shd w:fill="auto" w:val="clear"/>
                <w:vertAlign w:val="baseline"/>
                <w:rtl w:val="0"/>
              </w:rPr>
              <w:t xml:space="preserve">  deepakashokdixit@gmail.com</w:t>
            </w:r>
          </w:p>
          <w:p w:rsidR="00000000" w:rsidDel="00000000" w:rsidP="00000000" w:rsidRDefault="00000000" w:rsidRPr="00000000" w14:paraId="00000006">
            <w:pPr>
              <w:spacing w:after="0" w:before="0" w:line="259" w:lineRule="auto"/>
              <w:ind w:left="0" w:right="0" w:firstLine="0"/>
              <w:jc w:val="left"/>
              <w:rPr>
                <w:rFonts w:ascii="Rockwell" w:cs="Rockwell" w:eastAsia="Rockwell" w:hAnsi="Rockwell"/>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 </w:t>
            </w:r>
            <w:r w:rsidDel="00000000" w:rsidR="00000000" w:rsidRPr="00000000">
              <w:rPr/>
              <w:pict>
                <v:rect id="rectole0000000003" style="width:13.650000pt;height:13.650000pt" o:ole="" o:preferrelative="t">
                  <v:imagedata r:id="rId7" o:title=""/>
                  <o:lock v:ext="edit"/>
                </v:rect>
                <o:OLEObject DrawAspect="Content" r:id="rId8" ObjectID="0000000003" ProgID="StaticMetafile" ShapeID="rectole0000000003" Type="Embed"/>
              </w:pict>
            </w:r>
            <w:r w:rsidDel="00000000" w:rsidR="00000000" w:rsidRPr="00000000">
              <w:rPr>
                <w:rFonts w:ascii="Calibri" w:cs="Calibri" w:eastAsia="Calibri" w:hAnsi="Calibri"/>
                <w:color w:val="000000"/>
                <w:sz w:val="22"/>
                <w:szCs w:val="22"/>
                <w:shd w:fill="auto" w:val="clear"/>
                <w:vertAlign w:val="baseline"/>
                <w:rtl w:val="0"/>
              </w:rPr>
              <w:t xml:space="preserve">   </w:t>
            </w:r>
            <w:r w:rsidDel="00000000" w:rsidR="00000000" w:rsidRPr="00000000">
              <w:rPr>
                <w:rFonts w:ascii="Rockwell" w:cs="Rockwell" w:eastAsia="Rockwell" w:hAnsi="Rockwell"/>
                <w:color w:val="000000"/>
                <w:sz w:val="22"/>
                <w:szCs w:val="22"/>
                <w:shd w:fill="auto" w:val="clear"/>
                <w:vertAlign w:val="baseline"/>
                <w:rtl w:val="0"/>
              </w:rPr>
              <w:t xml:space="preserve">Dahisar, Mumbai</w:t>
            </w:r>
          </w:p>
          <w:p w:rsidR="00000000" w:rsidDel="00000000" w:rsidP="00000000" w:rsidRDefault="00000000" w:rsidRPr="00000000" w14:paraId="00000007">
            <w:pPr>
              <w:keepNext w:val="1"/>
              <w:keepLines w:val="1"/>
              <w:spacing w:after="160" w:before="600" w:line="240" w:lineRule="auto"/>
              <w:ind w:left="0" w:right="0" w:firstLine="0"/>
              <w:jc w:val="left"/>
              <w:rPr>
                <w:rFonts w:ascii="Franklin Gothic" w:cs="Franklin Gothic" w:eastAsia="Franklin Gothic" w:hAnsi="Franklin Gothic"/>
                <w:color w:val="000000"/>
                <w:sz w:val="32"/>
                <w:szCs w:val="32"/>
                <w:shd w:fill="auto" w:val="clear"/>
                <w:vertAlign w:val="baseline"/>
              </w:rPr>
            </w:pPr>
            <w:r w:rsidDel="00000000" w:rsidR="00000000" w:rsidRPr="00000000">
              <w:rPr>
                <w:rFonts w:ascii="Franklin Gothic" w:cs="Franklin Gothic" w:eastAsia="Franklin Gothic" w:hAnsi="Franklin Gothic"/>
                <w:color w:val="000000"/>
                <w:sz w:val="32"/>
                <w:szCs w:val="32"/>
                <w:shd w:fill="auto" w:val="clear"/>
                <w:vertAlign w:val="baseline"/>
                <w:rtl w:val="0"/>
              </w:rPr>
              <w:t xml:space="preserve">Skills </w:t>
            </w:r>
          </w:p>
          <w:p w:rsidR="00000000" w:rsidDel="00000000" w:rsidP="00000000" w:rsidRDefault="00000000" w:rsidRPr="00000000" w14:paraId="00000008">
            <w:pPr>
              <w:spacing w:after="0" w:before="0" w:line="259" w:lineRule="auto"/>
              <w:ind w:left="0" w:right="0" w:firstLine="0"/>
              <w:jc w:val="left"/>
              <w:rPr>
                <w:rFonts w:ascii="Bahnschrift Light" w:cs="Bahnschrift Light" w:eastAsia="Bahnschrift Light" w:hAnsi="Bahnschrift Light"/>
                <w:color w:val="000000"/>
                <w:sz w:val="22"/>
                <w:szCs w:val="22"/>
                <w:shd w:fill="auto" w:val="clear"/>
                <w:vertAlign w:val="baseline"/>
              </w:rPr>
            </w:pPr>
            <w:r w:rsidDel="00000000" w:rsidR="00000000" w:rsidRPr="00000000">
              <w:rPr>
                <w:rFonts w:ascii="Bahnschrift Light" w:cs="Bahnschrift Light" w:eastAsia="Bahnschrift Light" w:hAnsi="Bahnschrift Light"/>
                <w:color w:val="000000"/>
                <w:sz w:val="22"/>
                <w:szCs w:val="22"/>
                <w:shd w:fill="auto" w:val="clear"/>
                <w:vertAlign w:val="baseline"/>
                <w:rtl w:val="0"/>
              </w:rPr>
              <w:t xml:space="preserve">Multi-tasking </w:t>
            </w:r>
          </w:p>
          <w:p w:rsidR="00000000" w:rsidDel="00000000" w:rsidP="00000000" w:rsidRDefault="00000000" w:rsidRPr="00000000" w14:paraId="00000009">
            <w:pPr>
              <w:spacing w:after="0" w:before="0" w:line="259" w:lineRule="auto"/>
              <w:ind w:left="0" w:right="0" w:firstLine="0"/>
              <w:jc w:val="left"/>
              <w:rPr>
                <w:rFonts w:ascii="Bahnschrift Light" w:cs="Bahnschrift Light" w:eastAsia="Bahnschrift Light" w:hAnsi="Bahnschrift Light"/>
                <w:color w:val="000000"/>
                <w:sz w:val="22"/>
                <w:szCs w:val="22"/>
                <w:shd w:fill="auto" w:val="clear"/>
                <w:vertAlign w:val="baseline"/>
              </w:rPr>
            </w:pPr>
            <w:r w:rsidDel="00000000" w:rsidR="00000000" w:rsidRPr="00000000">
              <w:rPr>
                <w:rFonts w:ascii="Bahnschrift Light" w:cs="Bahnschrift Light" w:eastAsia="Bahnschrift Light" w:hAnsi="Bahnschrift Light"/>
                <w:color w:val="000000"/>
                <w:sz w:val="22"/>
                <w:szCs w:val="22"/>
                <w:shd w:fill="auto" w:val="clear"/>
                <w:vertAlign w:val="baseline"/>
                <w:rtl w:val="0"/>
              </w:rPr>
              <w:t xml:space="preserve">Adaptable </w:t>
            </w:r>
          </w:p>
          <w:p w:rsidR="00000000" w:rsidDel="00000000" w:rsidP="00000000" w:rsidRDefault="00000000" w:rsidRPr="00000000" w14:paraId="0000000A">
            <w:pPr>
              <w:keepNext w:val="1"/>
              <w:keepLines w:val="1"/>
              <w:spacing w:after="160" w:before="600" w:line="240" w:lineRule="auto"/>
              <w:ind w:left="0" w:right="0" w:firstLine="0"/>
              <w:jc w:val="left"/>
              <w:rPr>
                <w:rFonts w:ascii="Franklin Gothic" w:cs="Franklin Gothic" w:eastAsia="Franklin Gothic" w:hAnsi="Franklin Gothic"/>
                <w:color w:val="000000"/>
                <w:sz w:val="32"/>
                <w:szCs w:val="32"/>
                <w:shd w:fill="auto" w:val="clear"/>
                <w:vertAlign w:val="baseline"/>
              </w:rPr>
            </w:pPr>
            <w:r w:rsidDel="00000000" w:rsidR="00000000" w:rsidRPr="00000000">
              <w:rPr>
                <w:rFonts w:ascii="Franklin Gothic" w:cs="Franklin Gothic" w:eastAsia="Franklin Gothic" w:hAnsi="Franklin Gothic"/>
                <w:color w:val="000000"/>
                <w:sz w:val="32"/>
                <w:szCs w:val="32"/>
                <w:shd w:fill="auto" w:val="clear"/>
                <w:vertAlign w:val="baseline"/>
                <w:rtl w:val="0"/>
              </w:rPr>
              <w:t xml:space="preserve">Education</w:t>
            </w:r>
          </w:p>
          <w:p w:rsidR="00000000" w:rsidDel="00000000" w:rsidP="00000000" w:rsidRDefault="00000000" w:rsidRPr="00000000" w14:paraId="0000000B">
            <w:pPr>
              <w:keepNext w:val="1"/>
              <w:keepLines w:val="1"/>
              <w:spacing w:after="0" w:before="20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Franklin Gothic" w:cs="Franklin Gothic" w:eastAsia="Franklin Gothic" w:hAnsi="Franklin Gothic"/>
                <w:sz w:val="22"/>
                <w:szCs w:val="22"/>
                <w:rtl w:val="0"/>
              </w:rPr>
              <w:t xml:space="preserve">H.S.C</w:t>
            </w:r>
            <w:r w:rsidDel="00000000" w:rsidR="00000000" w:rsidRPr="00000000">
              <w:rPr>
                <w:rFonts w:ascii="Franklin Gothic" w:cs="Franklin Gothic" w:eastAsia="Franklin Gothic" w:hAnsi="Franklin Gothic"/>
                <w:color w:val="000000"/>
                <w:sz w:val="22"/>
                <w:szCs w:val="22"/>
                <w:shd w:fill="auto" w:val="clear"/>
                <w:vertAlign w:val="baseline"/>
                <w:rtl w:val="0"/>
              </w:rPr>
              <w:t xml:space="preserve"> </w:t>
            </w:r>
            <w:r w:rsidDel="00000000" w:rsidR="00000000" w:rsidRPr="00000000">
              <w:rPr>
                <w:rFonts w:ascii="Calibri" w:cs="Calibri" w:eastAsia="Calibri" w:hAnsi="Calibri"/>
                <w:color w:val="000000"/>
                <w:sz w:val="22"/>
                <w:szCs w:val="22"/>
                <w:shd w:fill="auto" w:val="clear"/>
                <w:vertAlign w:val="baseline"/>
                <w:rtl w:val="0"/>
              </w:rPr>
              <w:t xml:space="preserve">• </w:t>
            </w:r>
            <w:r w:rsidDel="00000000" w:rsidR="00000000" w:rsidRPr="00000000">
              <w:rPr>
                <w:rFonts w:ascii="Calibri" w:cs="Calibri" w:eastAsia="Calibri" w:hAnsi="Calibri"/>
                <w:sz w:val="22"/>
                <w:szCs w:val="22"/>
                <w:rtl w:val="0"/>
              </w:rPr>
              <w:t xml:space="preserve">SAYLEE COLLAGE </w:t>
            </w:r>
            <w:r w:rsidDel="00000000" w:rsidR="00000000" w:rsidRPr="00000000">
              <w:rPr>
                <w:rtl w:val="0"/>
              </w:rPr>
            </w:r>
          </w:p>
          <w:p w:rsidR="00000000" w:rsidDel="00000000" w:rsidP="00000000" w:rsidRDefault="00000000" w:rsidRPr="00000000" w14:paraId="0000000C">
            <w:pPr>
              <w:spacing w:after="0" w:before="0" w:line="259" w:lineRule="auto"/>
              <w:ind w:left="0" w:right="0" w:firstLine="0"/>
              <w:jc w:val="left"/>
              <w:rPr>
                <w:rFonts w:ascii="Rockwell" w:cs="Rockwell" w:eastAsia="Rockwell" w:hAnsi="Rockwell"/>
                <w:color w:val="000000"/>
                <w:sz w:val="22"/>
                <w:szCs w:val="22"/>
                <w:shd w:fill="auto" w:val="clear"/>
                <w:vertAlign w:val="baseline"/>
              </w:rPr>
            </w:pPr>
            <w:r w:rsidDel="00000000" w:rsidR="00000000" w:rsidRPr="00000000">
              <w:rPr>
                <w:rFonts w:ascii="Rockwell" w:cs="Rockwell" w:eastAsia="Rockwell" w:hAnsi="Rockwell"/>
                <w:color w:val="000000"/>
                <w:sz w:val="22"/>
                <w:szCs w:val="22"/>
                <w:shd w:fill="auto" w:val="clear"/>
                <w:vertAlign w:val="baseline"/>
                <w:rtl w:val="0"/>
              </w:rPr>
              <w:t xml:space="preserve">201</w:t>
            </w:r>
            <w:r w:rsidDel="00000000" w:rsidR="00000000" w:rsidRPr="00000000">
              <w:rPr>
                <w:rFonts w:ascii="Rockwell" w:cs="Rockwell" w:eastAsia="Rockwell" w:hAnsi="Rockwell"/>
                <w:sz w:val="22"/>
                <w:szCs w:val="22"/>
                <w:rtl w:val="0"/>
              </w:rPr>
              <w:t xml:space="preserve">1</w:t>
            </w:r>
            <w:r w:rsidDel="00000000" w:rsidR="00000000" w:rsidRPr="00000000">
              <w:rPr>
                <w:rFonts w:ascii="Rockwell" w:cs="Rockwell" w:eastAsia="Rockwell" w:hAnsi="Rockwell"/>
                <w:color w:val="000000"/>
                <w:sz w:val="22"/>
                <w:szCs w:val="22"/>
                <w:shd w:fill="auto" w:val="clear"/>
                <w:vertAlign w:val="baseline"/>
                <w:rtl w:val="0"/>
              </w:rPr>
              <w:t xml:space="preserve"> -201</w:t>
            </w:r>
            <w:r w:rsidDel="00000000" w:rsidR="00000000" w:rsidRPr="00000000">
              <w:rPr>
                <w:rFonts w:ascii="Rockwell" w:cs="Rockwell" w:eastAsia="Rockwell" w:hAnsi="Rockwell"/>
                <w:sz w:val="22"/>
                <w:szCs w:val="22"/>
                <w:rtl w:val="0"/>
              </w:rPr>
              <w:t xml:space="preserve">2</w:t>
            </w:r>
            <w:r w:rsidDel="00000000" w:rsidR="00000000" w:rsidRPr="00000000">
              <w:rPr>
                <w:rFonts w:ascii="Rockwell" w:cs="Rockwell" w:eastAsia="Rockwell" w:hAnsi="Rockwell"/>
                <w:color w:val="000000"/>
                <w:sz w:val="22"/>
                <w:szCs w:val="22"/>
                <w:shd w:fill="auto" w:val="clear"/>
                <w:vertAlign w:val="baseline"/>
                <w:rtl w:val="0"/>
              </w:rPr>
              <w:t xml:space="preserve"> (</w:t>
            </w:r>
            <w:r w:rsidDel="00000000" w:rsidR="00000000" w:rsidRPr="00000000">
              <w:rPr>
                <w:rFonts w:ascii="Rockwell" w:cs="Rockwell" w:eastAsia="Rockwell" w:hAnsi="Rockwell"/>
                <w:sz w:val="22"/>
                <w:szCs w:val="22"/>
                <w:rtl w:val="0"/>
              </w:rPr>
              <w:t xml:space="preserve">Maharashtra board</w:t>
            </w:r>
            <w:r w:rsidDel="00000000" w:rsidR="00000000" w:rsidRPr="00000000">
              <w:rPr>
                <w:rFonts w:ascii="Rockwell" w:cs="Rockwell" w:eastAsia="Rockwell" w:hAnsi="Rockwell"/>
                <w:color w:val="000000"/>
                <w:sz w:val="22"/>
                <w:szCs w:val="22"/>
                <w:shd w:fill="auto" w:val="clear"/>
                <w:vertAlign w:val="baseline"/>
                <w:rtl w:val="0"/>
              </w:rPr>
              <w:t xml:space="preserve">)</w:t>
            </w:r>
          </w:p>
          <w:p w:rsidR="00000000" w:rsidDel="00000000" w:rsidP="00000000" w:rsidRDefault="00000000" w:rsidRPr="00000000" w14:paraId="0000000D">
            <w:pPr>
              <w:keepNext w:val="1"/>
              <w:keepLines w:val="1"/>
              <w:spacing w:after="0" w:before="20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Franklin Gothic" w:cs="Franklin Gothic" w:eastAsia="Franklin Gothic" w:hAnsi="Franklin Gothic"/>
                <w:sz w:val="22"/>
                <w:szCs w:val="22"/>
                <w:rtl w:val="0"/>
              </w:rPr>
              <w:t xml:space="preserve">S</w:t>
            </w:r>
            <w:r w:rsidDel="00000000" w:rsidR="00000000" w:rsidRPr="00000000">
              <w:rPr>
                <w:rFonts w:ascii="Franklin Gothic" w:cs="Franklin Gothic" w:eastAsia="Franklin Gothic" w:hAnsi="Franklin Gothic"/>
                <w:color w:val="000000"/>
                <w:sz w:val="22"/>
                <w:szCs w:val="22"/>
                <w:shd w:fill="auto" w:val="clear"/>
                <w:vertAlign w:val="baseline"/>
                <w:rtl w:val="0"/>
              </w:rPr>
              <w:t xml:space="preserve">.S.C  </w:t>
            </w:r>
            <w:r w:rsidDel="00000000" w:rsidR="00000000" w:rsidRPr="00000000">
              <w:rPr>
                <w:rFonts w:ascii="Calibri" w:cs="Calibri" w:eastAsia="Calibri" w:hAnsi="Calibri"/>
                <w:color w:val="000000"/>
                <w:sz w:val="22"/>
                <w:szCs w:val="22"/>
                <w:shd w:fill="auto" w:val="clear"/>
                <w:vertAlign w:val="baseline"/>
                <w:rtl w:val="0"/>
              </w:rPr>
              <w:t xml:space="preserve">• </w:t>
            </w:r>
            <w:r w:rsidDel="00000000" w:rsidR="00000000" w:rsidRPr="00000000">
              <w:rPr>
                <w:rFonts w:ascii="Calibri" w:cs="Calibri" w:eastAsia="Calibri" w:hAnsi="Calibri"/>
                <w:sz w:val="22"/>
                <w:szCs w:val="22"/>
                <w:rtl w:val="0"/>
              </w:rPr>
              <w:t xml:space="preserve">BHIMA NAGAR</w:t>
            </w:r>
            <w:r w:rsidDel="00000000" w:rsidR="00000000" w:rsidRPr="00000000">
              <w:rPr>
                <w:rtl w:val="0"/>
              </w:rPr>
            </w:r>
          </w:p>
          <w:p w:rsidR="00000000" w:rsidDel="00000000" w:rsidP="00000000" w:rsidRDefault="00000000" w:rsidRPr="00000000" w14:paraId="0000000E">
            <w:pPr>
              <w:spacing w:after="0" w:before="0" w:line="259" w:lineRule="auto"/>
              <w:ind w:left="0" w:right="0" w:firstLine="0"/>
              <w:jc w:val="left"/>
              <w:rPr>
                <w:rFonts w:ascii="Rockwell" w:cs="Rockwell" w:eastAsia="Rockwell" w:hAnsi="Rockwell"/>
                <w:color w:val="000000"/>
                <w:sz w:val="22"/>
                <w:szCs w:val="22"/>
                <w:shd w:fill="auto" w:val="clear"/>
                <w:vertAlign w:val="baseline"/>
              </w:rPr>
            </w:pPr>
            <w:r w:rsidDel="00000000" w:rsidR="00000000" w:rsidRPr="00000000">
              <w:rPr>
                <w:rFonts w:ascii="Rockwell" w:cs="Rockwell" w:eastAsia="Rockwell" w:hAnsi="Rockwell"/>
                <w:color w:val="000000"/>
                <w:sz w:val="22"/>
                <w:szCs w:val="22"/>
                <w:shd w:fill="auto" w:val="clear"/>
                <w:vertAlign w:val="baseline"/>
                <w:rtl w:val="0"/>
              </w:rPr>
              <w:t xml:space="preserve">20</w:t>
            </w:r>
            <w:r w:rsidDel="00000000" w:rsidR="00000000" w:rsidRPr="00000000">
              <w:rPr>
                <w:rFonts w:ascii="Rockwell" w:cs="Rockwell" w:eastAsia="Rockwell" w:hAnsi="Rockwell"/>
                <w:sz w:val="22"/>
                <w:szCs w:val="22"/>
                <w:rtl w:val="0"/>
              </w:rPr>
              <w:t xml:space="preserve">09</w:t>
            </w:r>
            <w:r w:rsidDel="00000000" w:rsidR="00000000" w:rsidRPr="00000000">
              <w:rPr>
                <w:rFonts w:ascii="Rockwell" w:cs="Rockwell" w:eastAsia="Rockwell" w:hAnsi="Rockwell"/>
                <w:color w:val="000000"/>
                <w:sz w:val="22"/>
                <w:szCs w:val="22"/>
                <w:shd w:fill="auto" w:val="clear"/>
                <w:vertAlign w:val="baseline"/>
                <w:rtl w:val="0"/>
              </w:rPr>
              <w:t xml:space="preserve">-20</w:t>
            </w:r>
            <w:r w:rsidDel="00000000" w:rsidR="00000000" w:rsidRPr="00000000">
              <w:rPr>
                <w:rFonts w:ascii="Rockwell" w:cs="Rockwell" w:eastAsia="Rockwell" w:hAnsi="Rockwell"/>
                <w:sz w:val="22"/>
                <w:szCs w:val="22"/>
                <w:rtl w:val="0"/>
              </w:rPr>
              <w:t xml:space="preserve">10</w:t>
            </w:r>
            <w:r w:rsidDel="00000000" w:rsidR="00000000" w:rsidRPr="00000000">
              <w:rPr>
                <w:rFonts w:ascii="Rockwell" w:cs="Rockwell" w:eastAsia="Rockwell" w:hAnsi="Rockwell"/>
                <w:color w:val="000000"/>
                <w:sz w:val="22"/>
                <w:szCs w:val="22"/>
                <w:shd w:fill="auto" w:val="clear"/>
                <w:vertAlign w:val="baseline"/>
                <w:rtl w:val="0"/>
              </w:rPr>
              <w:t xml:space="preserve">(Maharashtra board)</w:t>
            </w:r>
          </w:p>
          <w:p w:rsidR="00000000" w:rsidDel="00000000" w:rsidP="00000000" w:rsidRDefault="00000000" w:rsidRPr="00000000" w14:paraId="0000000F">
            <w:pPr>
              <w:spacing w:after="0" w:before="0" w:line="259" w:lineRule="auto"/>
              <w:ind w:left="0" w:right="0" w:firstLine="0"/>
              <w:jc w:val="left"/>
              <w:rPr>
                <w:rFonts w:ascii="Rockwell" w:cs="Rockwell" w:eastAsia="Rockwell" w:hAnsi="Rockwell"/>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10">
            <w:pPr>
              <w:spacing w:after="0" w:before="0" w:line="259" w:lineRule="auto"/>
              <w:ind w:left="0" w:right="0" w:firstLine="0"/>
              <w:jc w:val="left"/>
              <w:rPr>
                <w:rFonts w:ascii="Franklin Gothic" w:cs="Franklin Gothic" w:eastAsia="Franklin Gothic" w:hAnsi="Franklin Gothic"/>
                <w:color w:val="000000"/>
                <w:sz w:val="32"/>
                <w:szCs w:val="32"/>
                <w:shd w:fill="auto" w:val="clear"/>
                <w:vertAlign w:val="baseline"/>
              </w:rPr>
            </w:pPr>
            <w:r w:rsidDel="00000000" w:rsidR="00000000" w:rsidRPr="00000000">
              <w:rPr>
                <w:rFonts w:ascii="Franklin Gothic" w:cs="Franklin Gothic" w:eastAsia="Franklin Gothic" w:hAnsi="Franklin Gothic"/>
                <w:color w:val="000000"/>
                <w:sz w:val="32"/>
                <w:szCs w:val="32"/>
                <w:shd w:fill="auto" w:val="clear"/>
                <w:vertAlign w:val="baseline"/>
                <w:rtl w:val="0"/>
              </w:rPr>
              <w:t xml:space="preserve">Vaild Doucments</w:t>
            </w:r>
          </w:p>
          <w:p w:rsidR="00000000" w:rsidDel="00000000" w:rsidP="00000000" w:rsidRDefault="00000000" w:rsidRPr="00000000" w14:paraId="00000011">
            <w:pPr>
              <w:spacing w:after="0" w:before="0" w:line="259" w:lineRule="auto"/>
              <w:ind w:left="0" w:right="0" w:firstLine="0"/>
              <w:jc w:val="left"/>
              <w:rPr>
                <w:rFonts w:ascii="Franklin Gothic" w:cs="Franklin Gothic" w:eastAsia="Franklin Gothic" w:hAnsi="Franklin Gothic"/>
                <w:color w:val="000000"/>
                <w:sz w:val="32"/>
                <w:szCs w:val="32"/>
                <w:shd w:fill="auto" w:val="clear"/>
                <w:vertAlign w:val="baseline"/>
              </w:rPr>
            </w:pPr>
            <w:r w:rsidDel="00000000" w:rsidR="00000000" w:rsidRPr="00000000">
              <w:rPr>
                <w:rtl w:val="0"/>
              </w:rPr>
            </w:r>
          </w:p>
          <w:p w:rsidR="00000000" w:rsidDel="00000000" w:rsidP="00000000" w:rsidRDefault="00000000" w:rsidRPr="00000000" w14:paraId="00000012">
            <w:pPr>
              <w:spacing w:after="0" w:before="0" w:line="259" w:lineRule="auto"/>
              <w:ind w:left="0" w:right="0" w:firstLine="0"/>
              <w:jc w:val="left"/>
              <w:rPr>
                <w:rFonts w:ascii="Bahnschrift Light" w:cs="Bahnschrift Light" w:eastAsia="Bahnschrift Light" w:hAnsi="Bahnschrift Light"/>
                <w:color w:val="000000"/>
                <w:sz w:val="22"/>
                <w:szCs w:val="22"/>
                <w:shd w:fill="auto" w:val="clear"/>
                <w:vertAlign w:val="baseline"/>
              </w:rPr>
            </w:pPr>
            <w:r w:rsidDel="00000000" w:rsidR="00000000" w:rsidRPr="00000000">
              <w:rPr>
                <w:rFonts w:ascii="Bahnschrift Light" w:cs="Bahnschrift Light" w:eastAsia="Bahnschrift Light" w:hAnsi="Bahnschrift Light"/>
                <w:color w:val="000000"/>
                <w:sz w:val="22"/>
                <w:szCs w:val="22"/>
                <w:shd w:fill="auto" w:val="clear"/>
                <w:vertAlign w:val="baseline"/>
                <w:rtl w:val="0"/>
              </w:rPr>
              <w:t xml:space="preserve">CDC -</w:t>
            </w:r>
          </w:p>
          <w:p w:rsidR="00000000" w:rsidDel="00000000" w:rsidP="00000000" w:rsidRDefault="00000000" w:rsidRPr="00000000" w14:paraId="00000013">
            <w:pPr>
              <w:spacing w:after="0" w:before="0" w:line="259" w:lineRule="auto"/>
              <w:ind w:left="0" w:right="0" w:firstLine="0"/>
              <w:jc w:val="left"/>
              <w:rPr>
                <w:rFonts w:ascii="Bahnschrift Light" w:cs="Bahnschrift Light" w:eastAsia="Bahnschrift Light" w:hAnsi="Bahnschrift Light"/>
                <w:color w:val="000000"/>
                <w:sz w:val="22"/>
                <w:szCs w:val="22"/>
                <w:shd w:fill="auto" w:val="clear"/>
                <w:vertAlign w:val="baseline"/>
              </w:rPr>
            </w:pPr>
            <w:r w:rsidDel="00000000" w:rsidR="00000000" w:rsidRPr="00000000">
              <w:rPr>
                <w:rFonts w:ascii="Bahnschrift Light" w:cs="Bahnschrift Light" w:eastAsia="Bahnschrift Light" w:hAnsi="Bahnschrift Light"/>
                <w:sz w:val="22"/>
                <w:szCs w:val="22"/>
                <w:rtl w:val="0"/>
              </w:rPr>
              <w:t xml:space="preserve">Passport -</w:t>
            </w:r>
            <w:r w:rsidDel="00000000" w:rsidR="00000000" w:rsidRPr="00000000">
              <w:rPr>
                <w:rtl w:val="0"/>
              </w:rPr>
            </w:r>
          </w:p>
          <w:p w:rsidR="00000000" w:rsidDel="00000000" w:rsidP="00000000" w:rsidRDefault="00000000" w:rsidRPr="00000000" w14:paraId="00000014">
            <w:pPr>
              <w:spacing w:after="0" w:before="0" w:line="259" w:lineRule="auto"/>
              <w:ind w:left="0" w:right="0" w:firstLine="0"/>
              <w:jc w:val="left"/>
              <w:rPr>
                <w:rFonts w:ascii="Bahnschrift Light" w:cs="Bahnschrift Light" w:eastAsia="Bahnschrift Light" w:hAnsi="Bahnschrift Light"/>
                <w:color w:val="000000"/>
                <w:sz w:val="22"/>
                <w:szCs w:val="22"/>
                <w:shd w:fill="auto" w:val="clear"/>
                <w:vertAlign w:val="baseline"/>
              </w:rPr>
            </w:pPr>
            <w:r w:rsidDel="00000000" w:rsidR="00000000" w:rsidRPr="00000000">
              <w:rPr>
                <w:rFonts w:ascii="Bahnschrift Light" w:cs="Bahnschrift Light" w:eastAsia="Bahnschrift Light" w:hAnsi="Bahnschrift Light"/>
                <w:sz w:val="22"/>
                <w:szCs w:val="22"/>
                <w:rtl w:val="0"/>
              </w:rPr>
              <w:t xml:space="preserve">yellow FEVAR -</w:t>
            </w:r>
            <w:r w:rsidDel="00000000" w:rsidR="00000000" w:rsidRPr="00000000">
              <w:rPr>
                <w:rtl w:val="0"/>
              </w:rPr>
            </w:r>
          </w:p>
          <w:p w:rsidR="00000000" w:rsidDel="00000000" w:rsidP="00000000" w:rsidRDefault="00000000" w:rsidRPr="00000000" w14:paraId="00000015">
            <w:pPr>
              <w:spacing w:after="0" w:before="0" w:line="259" w:lineRule="auto"/>
              <w:ind w:left="0" w:right="0" w:firstLine="0"/>
              <w:jc w:val="left"/>
              <w:rPr>
                <w:rFonts w:ascii="Bahnschrift Light" w:cs="Bahnschrift Light" w:eastAsia="Bahnschrift Light" w:hAnsi="Bahnschrift Light"/>
                <w:color w:val="000000"/>
                <w:sz w:val="22"/>
                <w:szCs w:val="22"/>
                <w:shd w:fill="auto" w:val="clear"/>
                <w:vertAlign w:val="baseline"/>
              </w:rPr>
            </w:pPr>
            <w:r w:rsidDel="00000000" w:rsidR="00000000" w:rsidRPr="00000000">
              <w:rPr>
                <w:rFonts w:ascii="Bahnschrift Light" w:cs="Bahnschrift Light" w:eastAsia="Bahnschrift Light" w:hAnsi="Bahnschrift Light"/>
                <w:sz w:val="22"/>
                <w:szCs w:val="22"/>
                <w:rtl w:val="0"/>
              </w:rPr>
              <w:t xml:space="preserve">C1D</w:t>
            </w:r>
            <w:r w:rsidDel="00000000" w:rsidR="00000000" w:rsidRPr="00000000">
              <w:rPr>
                <w:rFonts w:ascii="Bahnschrift Light" w:cs="Bahnschrift Light" w:eastAsia="Bahnschrift Light" w:hAnsi="Bahnschrift Light"/>
                <w:color w:val="000000"/>
                <w:sz w:val="22"/>
                <w:szCs w:val="22"/>
                <w:shd w:fill="auto" w:val="clear"/>
                <w:vertAlign w:val="baseline"/>
                <w:rtl w:val="0"/>
              </w:rPr>
              <w:t xml:space="preserve"> </w:t>
            </w:r>
            <w:r w:rsidDel="00000000" w:rsidR="00000000" w:rsidRPr="00000000">
              <w:rPr>
                <w:rFonts w:ascii="Bahnschrift Light" w:cs="Bahnschrift Light" w:eastAsia="Bahnschrift Light" w:hAnsi="Bahnschrift Light"/>
                <w:sz w:val="22"/>
                <w:szCs w:val="22"/>
                <w:rtl w:val="0"/>
              </w:rPr>
              <w:t xml:space="preserve">VISA -</w:t>
            </w:r>
            <w:r w:rsidDel="00000000" w:rsidR="00000000" w:rsidRPr="00000000">
              <w:rPr>
                <w:rtl w:val="0"/>
              </w:rPr>
            </w:r>
          </w:p>
          <w:p w:rsidR="00000000" w:rsidDel="00000000" w:rsidP="00000000" w:rsidRDefault="00000000" w:rsidRPr="00000000" w14:paraId="00000016">
            <w:pPr>
              <w:spacing w:after="0" w:before="0" w:line="259" w:lineRule="auto"/>
              <w:ind w:left="0" w:right="0" w:firstLine="0"/>
              <w:jc w:val="left"/>
              <w:rPr>
                <w:rFonts w:ascii="Bahnschrift Light" w:cs="Bahnschrift Light" w:eastAsia="Bahnschrift Light" w:hAnsi="Bahnschrift Light"/>
                <w:color w:val="000000"/>
                <w:sz w:val="22"/>
                <w:szCs w:val="22"/>
                <w:shd w:fill="auto" w:val="clear"/>
                <w:vertAlign w:val="baseline"/>
              </w:rPr>
            </w:pPr>
            <w:r w:rsidDel="00000000" w:rsidR="00000000" w:rsidRPr="00000000">
              <w:rPr>
                <w:rFonts w:ascii="Bahnschrift Light" w:cs="Bahnschrift Light" w:eastAsia="Bahnschrift Light" w:hAnsi="Bahnschrift Light"/>
                <w:sz w:val="22"/>
                <w:szCs w:val="22"/>
                <w:rtl w:val="0"/>
              </w:rPr>
              <w:t xml:space="preserve">MEDICAL FITNESS -</w:t>
            </w:r>
            <w:r w:rsidDel="00000000" w:rsidR="00000000" w:rsidRPr="00000000">
              <w:rPr>
                <w:rtl w:val="0"/>
              </w:rPr>
            </w:r>
          </w:p>
          <w:p w:rsidR="00000000" w:rsidDel="00000000" w:rsidP="00000000" w:rsidRDefault="00000000" w:rsidRPr="00000000" w14:paraId="00000017">
            <w:pPr>
              <w:spacing w:after="0" w:before="0" w:line="259" w:lineRule="auto"/>
              <w:ind w:left="0" w:right="0" w:firstLine="0"/>
              <w:jc w:val="left"/>
              <w:rPr>
                <w:rFonts w:ascii="Bahnschrift Light" w:cs="Bahnschrift Light" w:eastAsia="Bahnschrift Light" w:hAnsi="Bahnschrift Light"/>
                <w:color w:val="000000"/>
                <w:sz w:val="22"/>
                <w:szCs w:val="22"/>
                <w:shd w:fill="auto" w:val="clear"/>
                <w:vertAlign w:val="baseline"/>
              </w:rPr>
            </w:pPr>
            <w:r w:rsidDel="00000000" w:rsidR="00000000" w:rsidRPr="00000000">
              <w:rPr>
                <w:rFonts w:ascii="Bahnschrift Light" w:cs="Bahnschrift Light" w:eastAsia="Bahnschrift Light" w:hAnsi="Bahnschrift Light"/>
                <w:sz w:val="22"/>
                <w:szCs w:val="22"/>
                <w:rtl w:val="0"/>
              </w:rPr>
              <w:t xml:space="preserve">STCW COURSE - </w:t>
            </w:r>
            <w:r w:rsidDel="00000000" w:rsidR="00000000" w:rsidRPr="00000000">
              <w:rPr>
                <w:rtl w:val="0"/>
              </w:rPr>
            </w:r>
          </w:p>
          <w:p w:rsidR="00000000" w:rsidDel="00000000" w:rsidP="00000000" w:rsidRDefault="00000000" w:rsidRPr="00000000" w14:paraId="00000018">
            <w:pPr>
              <w:spacing w:after="0" w:before="0" w:line="259" w:lineRule="auto"/>
              <w:ind w:left="0" w:right="0" w:firstLine="0"/>
              <w:jc w:val="left"/>
              <w:rPr>
                <w:rFonts w:ascii="Bahnschrift Light" w:cs="Bahnschrift Light" w:eastAsia="Bahnschrift Light" w:hAnsi="Bahnschrift Light"/>
                <w:sz w:val="22"/>
                <w:szCs w:val="22"/>
              </w:rPr>
            </w:pPr>
            <w:r w:rsidDel="00000000" w:rsidR="00000000" w:rsidRPr="00000000">
              <w:rPr>
                <w:rFonts w:ascii="Bahnschrift Light" w:cs="Bahnschrift Light" w:eastAsia="Bahnschrift Light" w:hAnsi="Bahnschrift Light"/>
                <w:sz w:val="22"/>
                <w:szCs w:val="22"/>
                <w:rtl w:val="0"/>
              </w:rPr>
              <w:t xml:space="preserve">SID</w:t>
            </w:r>
          </w:p>
          <w:p w:rsidR="00000000" w:rsidDel="00000000" w:rsidP="00000000" w:rsidRDefault="00000000" w:rsidRPr="00000000" w14:paraId="00000019">
            <w:pPr>
              <w:keepNext w:val="1"/>
              <w:keepLines w:val="1"/>
              <w:tabs>
                <w:tab w:val="left" w:leader="none" w:pos="3270"/>
              </w:tabs>
              <w:spacing w:after="160" w:before="600" w:line="240" w:lineRule="auto"/>
              <w:ind w:left="0" w:right="0" w:firstLine="0"/>
              <w:jc w:val="left"/>
              <w:rPr>
                <w:rFonts w:ascii="Franklin Gothic" w:cs="Franklin Gothic" w:eastAsia="Franklin Gothic" w:hAnsi="Franklin Gothic"/>
                <w:color w:val="000000"/>
                <w:sz w:val="32"/>
                <w:szCs w:val="32"/>
                <w:shd w:fill="auto" w:val="clear"/>
                <w:vertAlign w:val="baseline"/>
              </w:rPr>
            </w:pPr>
            <w:r w:rsidDel="00000000" w:rsidR="00000000" w:rsidRPr="00000000">
              <w:rPr>
                <w:rFonts w:ascii="Franklin Gothic" w:cs="Franklin Gothic" w:eastAsia="Franklin Gothic" w:hAnsi="Franklin Gothic"/>
                <w:color w:val="000000"/>
                <w:sz w:val="32"/>
                <w:szCs w:val="32"/>
                <w:shd w:fill="auto" w:val="clear"/>
                <w:vertAlign w:val="baseline"/>
                <w:rtl w:val="0"/>
              </w:rPr>
              <w:t xml:space="preserve">personal information</w:t>
            </w:r>
          </w:p>
          <w:p w:rsidR="00000000" w:rsidDel="00000000" w:rsidP="00000000" w:rsidRDefault="00000000" w:rsidRPr="00000000" w14:paraId="0000001A">
            <w:pPr>
              <w:spacing w:after="0" w:before="0" w:line="259" w:lineRule="auto"/>
              <w:ind w:left="0" w:right="0" w:firstLine="0"/>
              <w:jc w:val="left"/>
              <w:rPr>
                <w:rFonts w:ascii="Bahnschrift Light" w:cs="Bahnschrift Light" w:eastAsia="Bahnschrift Light" w:hAnsi="Bahnschrift Light"/>
                <w:color w:val="000000"/>
                <w:sz w:val="22"/>
                <w:szCs w:val="22"/>
                <w:shd w:fill="auto" w:val="clear"/>
                <w:vertAlign w:val="baseline"/>
              </w:rPr>
            </w:pPr>
            <w:r w:rsidDel="00000000" w:rsidR="00000000" w:rsidRPr="00000000">
              <w:rPr>
                <w:rFonts w:ascii="Bahnschrift Light" w:cs="Bahnschrift Light" w:eastAsia="Bahnschrift Light" w:hAnsi="Bahnschrift Light"/>
                <w:color w:val="000000"/>
                <w:sz w:val="22"/>
                <w:szCs w:val="22"/>
                <w:shd w:fill="auto" w:val="clear"/>
                <w:vertAlign w:val="baseline"/>
                <w:rtl w:val="0"/>
              </w:rPr>
              <w:t xml:space="preserve">DATE OF BIRTH – 31st Oct, 1994</w:t>
            </w:r>
          </w:p>
          <w:p w:rsidR="00000000" w:rsidDel="00000000" w:rsidP="00000000" w:rsidRDefault="00000000" w:rsidRPr="00000000" w14:paraId="0000001B">
            <w:pPr>
              <w:spacing w:after="0" w:before="0" w:line="259" w:lineRule="auto"/>
              <w:ind w:left="0" w:right="0" w:firstLine="0"/>
              <w:jc w:val="left"/>
              <w:rPr>
                <w:rFonts w:ascii="Bahnschrift Light" w:cs="Bahnschrift Light" w:eastAsia="Bahnschrift Light" w:hAnsi="Bahnschrift Light"/>
                <w:color w:val="000000"/>
                <w:sz w:val="22"/>
                <w:szCs w:val="22"/>
                <w:shd w:fill="auto" w:val="clear"/>
                <w:vertAlign w:val="baseline"/>
              </w:rPr>
            </w:pPr>
            <w:r w:rsidDel="00000000" w:rsidR="00000000" w:rsidRPr="00000000">
              <w:rPr>
                <w:rFonts w:ascii="Bahnschrift Light" w:cs="Bahnschrift Light" w:eastAsia="Bahnschrift Light" w:hAnsi="Bahnschrift Light"/>
                <w:color w:val="000000"/>
                <w:sz w:val="22"/>
                <w:szCs w:val="22"/>
                <w:shd w:fill="auto" w:val="clear"/>
                <w:vertAlign w:val="baseline"/>
                <w:rtl w:val="0"/>
              </w:rPr>
              <w:t xml:space="preserve">MARITAL STATUS – Married </w:t>
            </w:r>
          </w:p>
          <w:p w:rsidR="00000000" w:rsidDel="00000000" w:rsidP="00000000" w:rsidRDefault="00000000" w:rsidRPr="00000000" w14:paraId="0000001C">
            <w:pPr>
              <w:spacing w:after="0" w:before="0" w:line="259" w:lineRule="auto"/>
              <w:ind w:left="0" w:right="0" w:firstLine="0"/>
              <w:jc w:val="left"/>
              <w:rPr>
                <w:rFonts w:ascii="Bahnschrift Light" w:cs="Bahnschrift Light" w:eastAsia="Bahnschrift Light" w:hAnsi="Bahnschrift Light"/>
                <w:color w:val="000000"/>
                <w:sz w:val="22"/>
                <w:szCs w:val="22"/>
                <w:shd w:fill="auto" w:val="clear"/>
                <w:vertAlign w:val="baseline"/>
              </w:rPr>
            </w:pPr>
            <w:r w:rsidDel="00000000" w:rsidR="00000000" w:rsidRPr="00000000">
              <w:rPr>
                <w:rFonts w:ascii="Bahnschrift Light" w:cs="Bahnschrift Light" w:eastAsia="Bahnschrift Light" w:hAnsi="Bahnschrift Light"/>
                <w:color w:val="000000"/>
                <w:sz w:val="22"/>
                <w:szCs w:val="22"/>
                <w:shd w:fill="auto" w:val="clear"/>
                <w:vertAlign w:val="baseline"/>
                <w:rtl w:val="0"/>
              </w:rPr>
              <w:t xml:space="preserve">HOBIES / INTEREST – Listening Music , Dancing &amp; Crocheting.</w:t>
            </w:r>
          </w:p>
          <w:p w:rsidR="00000000" w:rsidDel="00000000" w:rsidP="00000000" w:rsidRDefault="00000000" w:rsidRPr="00000000" w14:paraId="0000001D">
            <w:pPr>
              <w:spacing w:after="0" w:before="0" w:line="259" w:lineRule="auto"/>
              <w:ind w:left="0" w:right="0" w:firstLine="0"/>
              <w:jc w:val="left"/>
              <w:rPr>
                <w:rFonts w:ascii="Bahnschrift Light" w:cs="Bahnschrift Light" w:eastAsia="Bahnschrift Light" w:hAnsi="Bahnschrift Light"/>
                <w:color w:val="000000"/>
                <w:sz w:val="22"/>
                <w:szCs w:val="22"/>
                <w:shd w:fill="auto" w:val="clear"/>
                <w:vertAlign w:val="baseline"/>
              </w:rPr>
            </w:pPr>
            <w:r w:rsidDel="00000000" w:rsidR="00000000" w:rsidRPr="00000000">
              <w:rPr>
                <w:rFonts w:ascii="Bahnschrift Light" w:cs="Bahnschrift Light" w:eastAsia="Bahnschrift Light" w:hAnsi="Bahnschrift Light"/>
                <w:color w:val="000000"/>
                <w:sz w:val="22"/>
                <w:szCs w:val="22"/>
                <w:shd w:fill="auto" w:val="clear"/>
                <w:vertAlign w:val="baseline"/>
                <w:rtl w:val="0"/>
              </w:rPr>
              <w:t xml:space="preserve">LANGUAGES KNOWN – English, Hindi &amp; Marathi.</w:t>
            </w:r>
          </w:p>
          <w:p w:rsidR="00000000" w:rsidDel="00000000" w:rsidP="00000000" w:rsidRDefault="00000000" w:rsidRPr="00000000" w14:paraId="0000001E">
            <w:pPr>
              <w:spacing w:after="0" w:before="0" w:line="259" w:lineRule="auto"/>
              <w:ind w:left="0" w:right="0" w:firstLine="0"/>
              <w:jc w:val="left"/>
              <w:rPr>
                <w:rFonts w:ascii="Rockwell" w:cs="Rockwell" w:eastAsia="Rockwell" w:hAnsi="Rockwell"/>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1F">
            <w:pPr>
              <w:spacing w:after="0" w:before="0" w:line="259" w:lineRule="auto"/>
              <w:ind w:left="0" w:right="0" w:firstLine="0"/>
              <w:jc w:val="left"/>
              <w:rPr>
                <w:rFonts w:ascii="Rockwell" w:cs="Rockwell" w:eastAsia="Rockwell" w:hAnsi="Rockwell"/>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20">
            <w:pPr>
              <w:spacing w:after="0" w:before="0" w:line="259" w:lineRule="auto"/>
              <w:ind w:left="0" w:right="0" w:firstLine="0"/>
              <w:jc w:val="left"/>
              <w:rPr>
                <w:rFonts w:ascii="Rockwell" w:cs="Rockwell" w:eastAsia="Rockwell" w:hAnsi="Rockwell"/>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21">
            <w:pPr>
              <w:spacing w:after="0" w:before="0" w:line="259" w:lineRule="auto"/>
              <w:ind w:left="0" w:right="0" w:firstLine="0"/>
              <w:jc w:val="left"/>
              <w:rPr>
                <w:rFonts w:ascii="Rockwell" w:cs="Rockwell" w:eastAsia="Rockwell" w:hAnsi="Rockwell"/>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22">
            <w:pPr>
              <w:spacing w:after="0" w:before="0" w:line="259" w:lineRule="auto"/>
              <w:ind w:left="0" w:right="0" w:firstLine="0"/>
              <w:jc w:val="left"/>
              <w:rPr>
                <w:rFonts w:ascii="Rockwell" w:cs="Rockwell" w:eastAsia="Rockwell" w:hAnsi="Rockwell"/>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23">
            <w:pPr>
              <w:spacing w:after="0" w:before="0" w:line="259" w:lineRule="auto"/>
              <w:ind w:left="0" w:right="0" w:firstLine="0"/>
              <w:jc w:val="left"/>
              <w:rPr>
                <w:shd w:fill="auto" w:val="clear"/>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0.0" w:type="dxa"/>
              <w:right w:w="0.0" w:type="dxa"/>
            </w:tcMar>
            <w:vAlign w:val="top"/>
          </w:tcPr>
          <w:p w:rsidR="00000000" w:rsidDel="00000000" w:rsidP="00000000" w:rsidRDefault="00000000" w:rsidRPr="00000000" w14:paraId="00000024">
            <w:pPr>
              <w:spacing w:after="0" w:before="0" w:line="276" w:lineRule="auto"/>
              <w:ind w:left="0" w:right="0" w:firstLine="0"/>
              <w:jc w:val="left"/>
              <w:rPr>
                <w:rFonts w:ascii="Rockwell" w:cs="Rockwell" w:eastAsia="Rockwell" w:hAnsi="Rockwell"/>
                <w:color w:val="000000"/>
                <w:sz w:val="22"/>
                <w:szCs w:val="22"/>
                <w:shd w:fill="auto" w:val="clear"/>
                <w:vertAlign w:val="baseline"/>
              </w:rPr>
            </w:pPr>
            <w:r w:rsidDel="00000000" w:rsidR="00000000" w:rsidRPr="00000000">
              <w:rPr>
                <w:rtl w:val="0"/>
              </w:rPr>
            </w:r>
          </w:p>
          <w:tbl>
            <w:tblPr>
              <w:tblStyle w:val="Table2"/>
              <w:tblW w:w="5074.0" w:type="dxa"/>
              <w:jc w:val="left"/>
              <w:tblInd w:w="6.0" w:type="dxa"/>
              <w:tblLayout w:type="fixed"/>
              <w:tblLook w:val="0000"/>
            </w:tblPr>
            <w:tblGrid>
              <w:gridCol w:w="5074"/>
              <w:tblGridChange w:id="0">
                <w:tblGrid>
                  <w:gridCol w:w="5074"/>
                </w:tblGrid>
              </w:tblGridChange>
            </w:tblGrid>
            <w:tr>
              <w:trPr>
                <w:cantSplit w:val="0"/>
                <w:trHeight w:val="1296" w:hRule="atLeast"/>
                <w:tblHeader w:val="0"/>
              </w:trPr>
              <w:tc>
                <w:tcPr>
                  <w:tcBorders>
                    <w:top w:color="000000" w:space="0" w:sz="0" w:val="nil"/>
                    <w:left w:color="000000" w:space="0" w:sz="0" w:val="nil"/>
                    <w:bottom w:color="000000" w:space="0" w:sz="0" w:val="nil"/>
                    <w:right w:color="000000" w:space="0" w:sz="0" w:val="nil"/>
                  </w:tcBorders>
                  <w:shd w:fill="auto" w:val="clear"/>
                  <w:tcMar>
                    <w:left w:w="216.0" w:type="dxa"/>
                    <w:right w:w="216.0" w:type="dxa"/>
                  </w:tcMar>
                  <w:vAlign w:val="center"/>
                </w:tcPr>
                <w:p w:rsidR="00000000" w:rsidDel="00000000" w:rsidP="00000000" w:rsidRDefault="00000000" w:rsidRPr="00000000" w14:paraId="00000025">
                  <w:pPr>
                    <w:keepNext w:val="1"/>
                    <w:keepLines w:val="1"/>
                    <w:spacing w:after="40" w:before="60" w:line="240" w:lineRule="auto"/>
                    <w:ind w:left="0" w:right="0" w:firstLine="0"/>
                    <w:jc w:val="right"/>
                    <w:rPr>
                      <w:rFonts w:ascii="Franklin Gothic" w:cs="Franklin Gothic" w:eastAsia="Franklin Gothic" w:hAnsi="Franklin Gothic"/>
                      <w:b w:val="1"/>
                      <w:color w:val="000000"/>
                      <w:sz w:val="50"/>
                      <w:szCs w:val="50"/>
                      <w:shd w:fill="auto" w:val="clear"/>
                      <w:vertAlign w:val="baseline"/>
                    </w:rPr>
                  </w:pPr>
                  <w:r w:rsidDel="00000000" w:rsidR="00000000" w:rsidRPr="00000000">
                    <w:rPr>
                      <w:rFonts w:ascii="Franklin Gothic" w:cs="Franklin Gothic" w:eastAsia="Franklin Gothic" w:hAnsi="Franklin Gothic"/>
                      <w:b w:val="1"/>
                      <w:color w:val="000000"/>
                      <w:sz w:val="36"/>
                      <w:szCs w:val="36"/>
                      <w:shd w:fill="auto" w:val="clear"/>
                      <w:vertAlign w:val="baseline"/>
                      <w:rtl w:val="0"/>
                    </w:rPr>
                    <w:t xml:space="preserve">DEEPAK ASHOK DIXIT</w:t>
                  </w:r>
                  <w:r w:rsidDel="00000000" w:rsidR="00000000" w:rsidRPr="00000000">
                    <w:rPr>
                      <w:rtl w:val="0"/>
                    </w:rPr>
                  </w:r>
                </w:p>
                <w:p w:rsidR="00000000" w:rsidDel="00000000" w:rsidP="00000000" w:rsidRDefault="00000000" w:rsidRPr="00000000" w14:paraId="00000026">
                  <w:pPr>
                    <w:spacing w:after="0" w:before="0" w:line="240" w:lineRule="auto"/>
                    <w:ind w:left="0" w:right="0" w:firstLine="0"/>
                    <w:jc w:val="left"/>
                    <w:rPr>
                      <w:shd w:fill="auto" w:val="clear"/>
                      <w:vertAlign w:val="baseline"/>
                    </w:rPr>
                  </w:pPr>
                  <w:r w:rsidDel="00000000" w:rsidR="00000000" w:rsidRPr="00000000">
                    <w:rPr>
                      <w:rtl w:val="0"/>
                    </w:rPr>
                  </w:r>
                </w:p>
              </w:tc>
            </w:tr>
          </w:tbl>
          <w:p w:rsidR="00000000" w:rsidDel="00000000" w:rsidP="00000000" w:rsidRDefault="00000000" w:rsidRPr="00000000" w14:paraId="00000027">
            <w:pPr>
              <w:keepNext w:val="1"/>
              <w:keepLines w:val="1"/>
              <w:spacing w:after="160" w:before="600" w:line="240" w:lineRule="auto"/>
              <w:ind w:left="0" w:right="0" w:firstLine="0"/>
              <w:jc w:val="left"/>
              <w:rPr>
                <w:rFonts w:ascii="Franklin Gothic" w:cs="Franklin Gothic" w:eastAsia="Franklin Gothic" w:hAnsi="Franklin Gothic"/>
                <w:color w:val="000000"/>
                <w:sz w:val="32"/>
                <w:szCs w:val="32"/>
                <w:u w:val="single"/>
                <w:shd w:fill="auto" w:val="clear"/>
                <w:vertAlign w:val="baseline"/>
              </w:rPr>
            </w:pPr>
            <w:r w:rsidDel="00000000" w:rsidR="00000000" w:rsidRPr="00000000">
              <w:rPr>
                <w:rFonts w:ascii="Franklin Gothic" w:cs="Franklin Gothic" w:eastAsia="Franklin Gothic" w:hAnsi="Franklin Gothic"/>
                <w:color w:val="000000"/>
                <w:sz w:val="32"/>
                <w:szCs w:val="32"/>
                <w:u w:val="single"/>
                <w:shd w:fill="auto" w:val="clear"/>
                <w:vertAlign w:val="baseline"/>
                <w:rtl w:val="0"/>
              </w:rPr>
              <w:t xml:space="preserve">Experi</w:t>
            </w:r>
            <w:r w:rsidDel="00000000" w:rsidR="00000000" w:rsidRPr="00000000">
              <w:rPr>
                <w:rFonts w:ascii="Franklin Gothic" w:cs="Franklin Gothic" w:eastAsia="Franklin Gothic" w:hAnsi="Franklin Gothic"/>
                <w:sz w:val="32"/>
                <w:szCs w:val="32"/>
                <w:u w:val="single"/>
                <w:rtl w:val="0"/>
              </w:rPr>
              <w:t xml:space="preserve">enc</w:t>
            </w:r>
            <w:r w:rsidDel="00000000" w:rsidR="00000000" w:rsidRPr="00000000">
              <w:rPr>
                <w:rtl w:val="0"/>
              </w:rPr>
            </w:r>
          </w:p>
          <w:p w:rsidR="00000000" w:rsidDel="00000000" w:rsidP="00000000" w:rsidRDefault="00000000" w:rsidRPr="00000000" w14:paraId="00000028">
            <w:pPr>
              <w:keepNext w:val="1"/>
              <w:keepLines w:val="1"/>
              <w:spacing w:after="160" w:before="600" w:line="240" w:lineRule="auto"/>
              <w:ind w:left="0" w:right="0" w:firstLine="0"/>
              <w:jc w:val="left"/>
              <w:rPr>
                <w:rFonts w:ascii="Calibri" w:cs="Calibri" w:eastAsia="Calibri" w:hAnsi="Calibri"/>
                <w:b w:val="1"/>
                <w:sz w:val="24"/>
                <w:szCs w:val="24"/>
              </w:rPr>
            </w:pPr>
            <w:r w:rsidDel="00000000" w:rsidR="00000000" w:rsidRPr="00000000">
              <w:rPr>
                <w:rFonts w:ascii="Calibri" w:cs="Calibri" w:eastAsia="Calibri" w:hAnsi="Calibri"/>
                <w:b w:val="1"/>
                <w:color w:val="000000"/>
                <w:sz w:val="24"/>
                <w:szCs w:val="24"/>
                <w:shd w:fill="auto" w:val="clear"/>
                <w:vertAlign w:val="baseline"/>
                <w:rtl w:val="0"/>
              </w:rPr>
              <w:t xml:space="preserve"> </w:t>
            </w:r>
            <w:r w:rsidDel="00000000" w:rsidR="00000000" w:rsidRPr="00000000">
              <w:rPr/>
              <w:pict>
                <v:rect id="rectole0000000004" style="width:9.600000pt;height:10.050000pt" o:ole="" o:preferrelative="t">
                  <v:imagedata r:id="rId9" o:title=""/>
                  <o:lock v:ext="edit"/>
                </v:rect>
                <o:OLEObject DrawAspect="Content" r:id="rId10" ObjectID="0000000004" ProgID="StaticMetafile" ShapeID="rectole0000000004" Type="Embed"/>
              </w:pict>
            </w:r>
            <w:r w:rsidDel="00000000" w:rsidR="00000000" w:rsidRPr="00000000">
              <w:rPr>
                <w:rFonts w:ascii="Calibri" w:cs="Calibri" w:eastAsia="Calibri" w:hAnsi="Calibri"/>
                <w:b w:val="1"/>
                <w:color w:val="000000"/>
                <w:sz w:val="24"/>
                <w:szCs w:val="24"/>
                <w:shd w:fill="auto" w:val="clear"/>
                <w:vertAlign w:val="baseline"/>
                <w:rtl w:val="0"/>
              </w:rPr>
              <w:t xml:space="preserve"> Buffet attendant at P&amp;O cruise UK Nov 2022 to Jul 2023.</w:t>
            </w:r>
            <w:r w:rsidDel="00000000" w:rsidR="00000000" w:rsidRPr="00000000">
              <w:rPr>
                <w:rtl w:val="0"/>
              </w:rPr>
            </w:r>
          </w:p>
          <w:p w:rsidR="00000000" w:rsidDel="00000000" w:rsidP="00000000" w:rsidRDefault="00000000" w:rsidRPr="00000000" w14:paraId="00000029">
            <w:pPr>
              <w:keepNext w:val="1"/>
              <w:keepLines w:val="1"/>
              <w:numPr>
                <w:ilvl w:val="0"/>
                <w:numId w:val="3"/>
              </w:numPr>
              <w:spacing w:after="0" w:before="600" w:line="240" w:lineRule="auto"/>
              <w:ind w:left="720" w:right="0" w:hanging="360"/>
              <w:jc w:val="left"/>
              <w:rPr/>
            </w:pPr>
            <w:r w:rsidDel="00000000" w:rsidR="00000000" w:rsidRPr="00000000">
              <w:rPr>
                <w:rFonts w:ascii="Calibri" w:cs="Calibri" w:eastAsia="Calibri" w:hAnsi="Calibri"/>
                <w:color w:val="000000"/>
                <w:sz w:val="22"/>
                <w:szCs w:val="22"/>
                <w:shd w:fill="auto" w:val="clear"/>
                <w:vertAlign w:val="baseline"/>
                <w:rtl w:val="0"/>
              </w:rPr>
              <w:t xml:space="preserve">Understand and follow all company and departmental Policies and procedures </w:t>
            </w:r>
            <w:r w:rsidDel="00000000" w:rsidR="00000000" w:rsidRPr="00000000">
              <w:rPr>
                <w:rFonts w:ascii="Calibri" w:cs="Calibri" w:eastAsia="Calibri" w:hAnsi="Calibri"/>
                <w:color w:val="202429"/>
                <w:sz w:val="22"/>
                <w:szCs w:val="22"/>
                <w:rtl w:val="0"/>
              </w:rPr>
              <w:t xml:space="preserve">e</w:t>
            </w:r>
            <w:r w:rsidDel="00000000" w:rsidR="00000000" w:rsidRPr="00000000">
              <w:rPr>
                <w:rFonts w:ascii="Calibri" w:cs="Calibri" w:eastAsia="Calibri" w:hAnsi="Calibri"/>
                <w:color w:val="202429"/>
                <w:sz w:val="22"/>
                <w:szCs w:val="22"/>
                <w:shd w:fill="auto" w:val="clear"/>
                <w:vertAlign w:val="baseline"/>
                <w:rtl w:val="0"/>
              </w:rPr>
              <w:t xml:space="preserve">xhib</w:t>
            </w:r>
            <w:r w:rsidDel="00000000" w:rsidR="00000000" w:rsidRPr="00000000">
              <w:rPr>
                <w:rFonts w:ascii="Calibri" w:cs="Calibri" w:eastAsia="Calibri" w:hAnsi="Calibri"/>
                <w:color w:val="202429"/>
                <w:sz w:val="22"/>
                <w:szCs w:val="22"/>
                <w:rtl w:val="0"/>
              </w:rPr>
              <w:t xml:space="preserve">its </w:t>
            </w:r>
            <w:r w:rsidDel="00000000" w:rsidR="00000000" w:rsidRPr="00000000">
              <w:rPr>
                <w:rFonts w:ascii="Calibri" w:cs="Calibri" w:eastAsia="Calibri" w:hAnsi="Calibri"/>
                <w:color w:val="202429"/>
                <w:sz w:val="22"/>
                <w:szCs w:val="22"/>
                <w:shd w:fill="auto" w:val="clear"/>
                <w:vertAlign w:val="baseline"/>
                <w:rtl w:val="0"/>
              </w:rPr>
              <w:t xml:space="preserve">a friendly, helpful, and courteous manner when dealing with customer or fellow team members</w:t>
            </w:r>
            <w:r w:rsidDel="00000000" w:rsidR="00000000" w:rsidRPr="00000000">
              <w:rPr/>
              <w:pict>
                <v:rect id="rectole0000000005" style="width:4.300000pt;height:5.350000pt" o:ole="" o:preferrelative="t">
                  <v:imagedata r:id="rId11" o:title=""/>
                  <o:lock v:ext="edit"/>
                </v:rect>
                <o:OLEObject DrawAspect="Content" r:id="rId12" ObjectID="0000000005" ProgID="StaticMetafile" ShapeID="rectole0000000005" Type="Embed"/>
              </w:pict>
            </w:r>
            <w:r w:rsidDel="00000000" w:rsidR="00000000" w:rsidRPr="00000000">
              <w:rPr>
                <w:rtl w:val="0"/>
              </w:rPr>
            </w:r>
          </w:p>
          <w:p w:rsidR="00000000" w:rsidDel="00000000" w:rsidP="00000000" w:rsidRDefault="00000000" w:rsidRPr="00000000" w14:paraId="0000002A">
            <w:pPr>
              <w:keepNext w:val="1"/>
              <w:keepLines w:val="1"/>
              <w:numPr>
                <w:ilvl w:val="0"/>
                <w:numId w:val="3"/>
              </w:numPr>
              <w:spacing w:after="0" w:before="0" w:line="240" w:lineRule="auto"/>
              <w:ind w:left="720" w:right="0" w:hanging="360"/>
              <w:jc w:val="left"/>
              <w:rPr/>
            </w:pPr>
            <w:r w:rsidDel="00000000" w:rsidR="00000000" w:rsidRPr="00000000">
              <w:rPr>
                <w:rFonts w:ascii="Calibri" w:cs="Calibri" w:eastAsia="Calibri" w:hAnsi="Calibri"/>
                <w:color w:val="202429"/>
                <w:sz w:val="22"/>
                <w:szCs w:val="22"/>
                <w:shd w:fill="auto" w:val="clear"/>
                <w:vertAlign w:val="baseline"/>
                <w:rtl w:val="0"/>
              </w:rPr>
              <w:t xml:space="preserve">Ensure the prompt bussing of tables once the guest has departed Assist set tables with clean, pressed linen, china silver and Glassware</w:t>
            </w:r>
            <w:r w:rsidDel="00000000" w:rsidR="00000000" w:rsidRPr="00000000">
              <w:rPr/>
              <w:pict>
                <v:rect id="rectole0000000006" style="width:4.300000pt;height:4.300000pt" o:ole="" o:preferrelative="t">
                  <v:imagedata r:id="rId13" o:title=""/>
                  <o:lock v:ext="edit"/>
                </v:rect>
                <o:OLEObject DrawAspect="Content" r:id="rId14" ObjectID="0000000006" ProgID="StaticMetafile" ShapeID="rectole0000000006" Type="Embed"/>
              </w:pict>
            </w:r>
            <w:r w:rsidDel="00000000" w:rsidR="00000000" w:rsidRPr="00000000">
              <w:rPr/>
              <w:pict>
                <v:rect id="rectole0000000007" style="width:4.300000pt;height:4.750000pt" o:ole="" o:preferrelative="t">
                  <v:imagedata r:id="rId15" o:title=""/>
                  <o:lock v:ext="edit"/>
                </v:rect>
                <o:OLEObject DrawAspect="Content" r:id="rId16" ObjectID="0000000007" ProgID="StaticMetafile" ShapeID="rectole0000000007" Type="Embed"/>
              </w:pict>
            </w:r>
            <w:r w:rsidDel="00000000" w:rsidR="00000000" w:rsidRPr="00000000">
              <w:rPr>
                <w:rtl w:val="0"/>
              </w:rPr>
            </w:r>
          </w:p>
          <w:p w:rsidR="00000000" w:rsidDel="00000000" w:rsidP="00000000" w:rsidRDefault="00000000" w:rsidRPr="00000000" w14:paraId="0000002B">
            <w:pPr>
              <w:keepNext w:val="1"/>
              <w:keepLines w:val="1"/>
              <w:numPr>
                <w:ilvl w:val="0"/>
                <w:numId w:val="3"/>
              </w:numPr>
              <w:spacing w:after="0" w:before="0" w:line="240" w:lineRule="auto"/>
              <w:ind w:left="720" w:right="0" w:hanging="360"/>
              <w:jc w:val="left"/>
              <w:rPr/>
            </w:pPr>
            <w:r w:rsidDel="00000000" w:rsidR="00000000" w:rsidRPr="00000000">
              <w:rPr>
                <w:rFonts w:ascii="Calibri" w:cs="Calibri" w:eastAsia="Calibri" w:hAnsi="Calibri"/>
                <w:color w:val="202429"/>
                <w:sz w:val="22"/>
                <w:szCs w:val="22"/>
                <w:shd w:fill="auto" w:val="clear"/>
                <w:vertAlign w:val="baseline"/>
                <w:rtl w:val="0"/>
              </w:rPr>
              <w:t xml:space="preserve">Adheres to restaurant service standards, policies and procedures Remove used tableware between course and provide for next course</w:t>
            </w:r>
            <w:r w:rsidDel="00000000" w:rsidR="00000000" w:rsidRPr="00000000">
              <w:rPr/>
              <w:pict>
                <v:rect id="rectole0000000008" style="width:4.300000pt;height:4.300000pt" o:ole="" o:preferrelative="t">
                  <v:imagedata r:id="rId17" o:title=""/>
                  <o:lock v:ext="edit"/>
                </v:rect>
                <o:OLEObject DrawAspect="Content" r:id="rId18" ObjectID="0000000008" ProgID="StaticMetafile" ShapeID="rectole0000000008" Type="Embed"/>
              </w:pict>
            </w:r>
            <w:r w:rsidDel="00000000" w:rsidR="00000000" w:rsidRPr="00000000">
              <w:rPr/>
              <w:pict>
                <v:rect id="rectole0000000009" style="width:4.300000pt;height:4.300000pt" o:ole="" o:preferrelative="t">
                  <v:imagedata r:id="rId19" o:title=""/>
                  <o:lock v:ext="edit"/>
                </v:rect>
                <o:OLEObject DrawAspect="Content" r:id="rId20" ObjectID="0000000009" ProgID="StaticMetafile" ShapeID="rectole0000000009" Type="Embed"/>
              </w:pict>
            </w:r>
            <w:r w:rsidDel="00000000" w:rsidR="00000000" w:rsidRPr="00000000">
              <w:rPr>
                <w:rtl w:val="0"/>
              </w:rPr>
            </w:r>
          </w:p>
          <w:p w:rsidR="00000000" w:rsidDel="00000000" w:rsidP="00000000" w:rsidRDefault="00000000" w:rsidRPr="00000000" w14:paraId="0000002C">
            <w:pPr>
              <w:keepNext w:val="1"/>
              <w:keepLines w:val="1"/>
              <w:numPr>
                <w:ilvl w:val="0"/>
                <w:numId w:val="3"/>
              </w:numPr>
              <w:spacing w:after="160" w:before="0" w:line="240" w:lineRule="auto"/>
              <w:ind w:left="720" w:right="0" w:hanging="360"/>
              <w:jc w:val="left"/>
              <w:rPr/>
            </w:pPr>
            <w:r w:rsidDel="00000000" w:rsidR="00000000" w:rsidRPr="00000000">
              <w:rPr>
                <w:rFonts w:ascii="Calibri" w:cs="Calibri" w:eastAsia="Calibri" w:hAnsi="Calibri"/>
                <w:color w:val="202429"/>
                <w:sz w:val="22"/>
                <w:szCs w:val="22"/>
                <w:rtl w:val="0"/>
              </w:rPr>
              <w:t xml:space="preserve">S</w:t>
            </w:r>
            <w:r w:rsidDel="00000000" w:rsidR="00000000" w:rsidRPr="00000000">
              <w:rPr>
                <w:rFonts w:ascii="Calibri" w:cs="Calibri" w:eastAsia="Calibri" w:hAnsi="Calibri"/>
                <w:color w:val="202429"/>
                <w:sz w:val="22"/>
                <w:szCs w:val="22"/>
                <w:shd w:fill="auto" w:val="clear"/>
                <w:vertAlign w:val="baseline"/>
                <w:rtl w:val="0"/>
              </w:rPr>
              <w:t xml:space="preserve">erve food orders as needed</w:t>
            </w:r>
            <w:r w:rsidDel="00000000" w:rsidR="00000000" w:rsidRPr="00000000">
              <w:rPr>
                <w:rtl w:val="0"/>
              </w:rPr>
              <w:t xml:space="preserve"> </w:t>
            </w:r>
            <w:r w:rsidDel="00000000" w:rsidR="00000000" w:rsidRPr="00000000">
              <w:rPr>
                <w:rFonts w:ascii="Calibri" w:cs="Calibri" w:eastAsia="Calibri" w:hAnsi="Calibri"/>
                <w:color w:val="202429"/>
                <w:sz w:val="22"/>
                <w:szCs w:val="22"/>
                <w:shd w:fill="auto" w:val="clear"/>
                <w:vertAlign w:val="baseline"/>
                <w:rtl w:val="0"/>
              </w:rPr>
              <w:t xml:space="preserve">Handling all cuisine in according to health and sanitation standards and work as a team to ensure their fellow support staff follows suit Refills cooked hot and cold food items in the buffet or serving line in their respective place according to Chef’s diagram menu, keeping all hot and cold lines clean and appropriate serving utensils stocked.</w:t>
            </w:r>
            <w:r w:rsidDel="00000000" w:rsidR="00000000" w:rsidRPr="00000000">
              <w:rPr/>
              <w:pict>
                <v:rect id="rectole0000000011" style="width:4.300000pt;height:4.300000pt" o:ole="" o:preferrelative="t">
                  <v:imagedata r:id="rId21" o:title=""/>
                  <o:lock v:ext="edit"/>
                </v:rect>
                <o:OLEObject DrawAspect="Content" r:id="rId22" ObjectID="0000000011" ProgID="StaticMetafile" ShapeID="rectole0000000011" Type="Embed"/>
              </w:pict>
            </w:r>
            <w:r w:rsidDel="00000000" w:rsidR="00000000" w:rsidRPr="00000000">
              <w:rPr/>
              <w:pict>
                <v:rect id="rectole0000000012" style="width:4.300000pt;height:4.300000pt" o:ole="" o:preferrelative="t">
                  <v:imagedata r:id="rId23" o:title=""/>
                  <o:lock v:ext="edit"/>
                </v:rect>
                <o:OLEObject DrawAspect="Content" r:id="rId24" ObjectID="0000000012" ProgID="StaticMetafile" ShapeID="rectole0000000012" Type="Embed"/>
              </w:pict>
            </w:r>
            <w:r w:rsidDel="00000000" w:rsidR="00000000" w:rsidRPr="00000000">
              <w:rPr>
                <w:rtl w:val="0"/>
              </w:rPr>
            </w:r>
          </w:p>
          <w:p w:rsidR="00000000" w:rsidDel="00000000" w:rsidP="00000000" w:rsidRDefault="00000000" w:rsidRPr="00000000" w14:paraId="0000002D">
            <w:pPr>
              <w:spacing w:after="0" w:before="0" w:line="240" w:lineRule="auto"/>
              <w:ind w:left="4432" w:right="1170" w:firstLine="8.000000000000114"/>
              <w:jc w:val="left"/>
              <w:rPr>
                <w:rFonts w:ascii="Calibri" w:cs="Calibri" w:eastAsia="Calibri" w:hAnsi="Calibri"/>
                <w:color w:val="202429"/>
                <w:sz w:val="22"/>
                <w:szCs w:val="22"/>
                <w:shd w:fill="auto" w:val="clear"/>
                <w:vertAlign w:val="baseline"/>
              </w:rPr>
            </w:pPr>
            <w:r w:rsidDel="00000000" w:rsidR="00000000" w:rsidRPr="00000000">
              <w:rPr>
                <w:rtl w:val="0"/>
              </w:rPr>
            </w:r>
          </w:p>
          <w:p w:rsidR="00000000" w:rsidDel="00000000" w:rsidP="00000000" w:rsidRDefault="00000000" w:rsidRPr="00000000" w14:paraId="0000002E">
            <w:pPr>
              <w:spacing w:after="0" w:before="0" w:line="240" w:lineRule="auto"/>
              <w:ind w:left="0" w:right="1170" w:firstLine="0"/>
              <w:jc w:val="left"/>
              <w:rPr>
                <w:rFonts w:ascii="Calibri" w:cs="Calibri" w:eastAsia="Calibri" w:hAnsi="Calibri"/>
                <w:color w:val="000000"/>
                <w:sz w:val="24"/>
                <w:szCs w:val="24"/>
                <w:shd w:fill="auto" w:val="clear"/>
                <w:vertAlign w:val="baseline"/>
              </w:rPr>
            </w:pPr>
            <w:r w:rsidDel="00000000" w:rsidR="00000000" w:rsidRPr="00000000">
              <w:rPr>
                <w:rFonts w:ascii="Calibri" w:cs="Calibri" w:eastAsia="Calibri" w:hAnsi="Calibri"/>
                <w:color w:val="000000"/>
                <w:sz w:val="24"/>
                <w:szCs w:val="24"/>
                <w:shd w:fill="auto" w:val="clear"/>
                <w:vertAlign w:val="baseline"/>
                <w:rtl w:val="0"/>
              </w:rPr>
              <w:t xml:space="preserve">  </w:t>
            </w:r>
            <w:r w:rsidDel="00000000" w:rsidR="00000000" w:rsidRPr="00000000">
              <w:rPr/>
              <w:pict>
                <v:rect id="rectole0000000013" style="width:9.600000pt;height:10.050000pt" o:ole="" o:preferrelative="t">
                  <v:imagedata r:id="rId25" o:title=""/>
                  <o:lock v:ext="edit"/>
                </v:rect>
                <o:OLEObject DrawAspect="Content" r:id="rId26" ObjectID="0000000013" ProgID="StaticMetafile" ShapeID="rectole0000000013" Type="Embed"/>
              </w:pict>
            </w:r>
            <w:r w:rsidDel="00000000" w:rsidR="00000000" w:rsidRPr="00000000">
              <w:rPr>
                <w:rFonts w:ascii="Calibri" w:cs="Calibri" w:eastAsia="Calibri" w:hAnsi="Calibri"/>
                <w:color w:val="000000"/>
                <w:sz w:val="24"/>
                <w:szCs w:val="24"/>
                <w:shd w:fill="auto" w:val="clear"/>
                <w:vertAlign w:val="baseline"/>
                <w:rtl w:val="0"/>
              </w:rPr>
              <w:t xml:space="preserve"> </w:t>
            </w:r>
            <w:r w:rsidDel="00000000" w:rsidR="00000000" w:rsidRPr="00000000">
              <w:rPr>
                <w:rFonts w:ascii="Calibri" w:cs="Calibri" w:eastAsia="Calibri" w:hAnsi="Calibri"/>
                <w:b w:val="1"/>
                <w:color w:val="202429"/>
                <w:sz w:val="22"/>
                <w:szCs w:val="22"/>
                <w:shd w:fill="auto" w:val="clear"/>
                <w:vertAlign w:val="baseline"/>
                <w:rtl w:val="0"/>
              </w:rPr>
              <w:t xml:space="preserve">Captain at Suzette gourmet Pvt. ltd Mumbai Feb 2019      to Sep 2022.</w:t>
            </w:r>
            <w:r w:rsidDel="00000000" w:rsidR="00000000" w:rsidRPr="00000000">
              <w:rPr>
                <w:rFonts w:ascii="Calibri" w:cs="Calibri" w:eastAsia="Calibri" w:hAnsi="Calibri"/>
                <w:color w:val="000000"/>
                <w:sz w:val="24"/>
                <w:szCs w:val="24"/>
                <w:shd w:fill="auto" w:val="clear"/>
                <w:vertAlign w:val="baseline"/>
                <w:rtl w:val="0"/>
              </w:rPr>
              <w:t xml:space="preserve">   </w:t>
            </w:r>
          </w:p>
          <w:p w:rsidR="00000000" w:rsidDel="00000000" w:rsidP="00000000" w:rsidRDefault="00000000" w:rsidRPr="00000000" w14:paraId="0000002F">
            <w:pPr>
              <w:spacing w:after="0" w:before="0" w:line="240" w:lineRule="auto"/>
              <w:ind w:left="0" w:right="1170" w:firstLine="0"/>
              <w:jc w:val="left"/>
              <w:rPr>
                <w:rFonts w:ascii="Calibri" w:cs="Calibri" w:eastAsia="Calibri" w:hAnsi="Calibri"/>
                <w:b w:val="1"/>
                <w:color w:val="202429"/>
                <w:sz w:val="22"/>
                <w:szCs w:val="22"/>
                <w:shd w:fill="auto" w:val="clear"/>
                <w:vertAlign w:val="baseline"/>
              </w:rPr>
            </w:pPr>
            <w:r w:rsidDel="00000000" w:rsidR="00000000" w:rsidRPr="00000000">
              <w:rPr>
                <w:rFonts w:ascii="Calibri" w:cs="Calibri" w:eastAsia="Calibri" w:hAnsi="Calibri"/>
                <w:color w:val="000000"/>
                <w:sz w:val="24"/>
                <w:szCs w:val="24"/>
                <w:shd w:fill="auto" w:val="clear"/>
                <w:vertAlign w:val="baseline"/>
                <w:rtl w:val="0"/>
              </w:rPr>
              <w:t xml:space="preserve">   </w:t>
            </w:r>
            <w:r w:rsidDel="00000000" w:rsidR="00000000" w:rsidRPr="00000000">
              <w:rPr>
                <w:rFonts w:ascii="Calibri" w:cs="Calibri" w:eastAsia="Calibri" w:hAnsi="Calibri"/>
                <w:color w:val="202429"/>
                <w:sz w:val="22"/>
                <w:szCs w:val="22"/>
                <w:shd w:fill="auto" w:val="clear"/>
                <w:vertAlign w:val="baseline"/>
                <w:rtl w:val="0"/>
              </w:rPr>
              <w:t xml:space="preserve"> </w:t>
            </w:r>
            <w:r w:rsidDel="00000000" w:rsidR="00000000" w:rsidRPr="00000000">
              <w:rPr>
                <w:rtl w:val="0"/>
              </w:rPr>
            </w:r>
          </w:p>
          <w:p w:rsidR="00000000" w:rsidDel="00000000" w:rsidP="00000000" w:rsidRDefault="00000000" w:rsidRPr="00000000" w14:paraId="00000030">
            <w:pPr>
              <w:numPr>
                <w:ilvl w:val="0"/>
                <w:numId w:val="2"/>
              </w:numPr>
              <w:spacing w:after="0" w:before="0" w:line="240" w:lineRule="auto"/>
              <w:ind w:left="720" w:right="1170" w:hanging="360"/>
              <w:jc w:val="left"/>
              <w:rPr>
                <w:rFonts w:ascii="Calibri" w:cs="Calibri" w:eastAsia="Calibri" w:hAnsi="Calibri"/>
                <w:color w:val="202429"/>
                <w:sz w:val="22"/>
                <w:szCs w:val="22"/>
                <w:shd w:fill="auto" w:val="clear"/>
                <w:vertAlign w:val="baseline"/>
              </w:rPr>
            </w:pPr>
            <w:r w:rsidDel="00000000" w:rsidR="00000000" w:rsidRPr="00000000">
              <w:rPr>
                <w:rFonts w:ascii="Calibri" w:cs="Calibri" w:eastAsia="Calibri" w:hAnsi="Calibri"/>
                <w:color w:val="202429"/>
                <w:sz w:val="22"/>
                <w:szCs w:val="22"/>
                <w:shd w:fill="auto" w:val="clear"/>
                <w:vertAlign w:val="baseline"/>
                <w:rtl w:val="0"/>
              </w:rPr>
              <w:t xml:space="preserve">Worked in close collaboration with team members to ensure that customers received high quality of service, carefully taking orders, welcoming and seating guests, and monitoring quality and accuracy of order delivery.</w:t>
            </w:r>
          </w:p>
          <w:p w:rsidR="00000000" w:rsidDel="00000000" w:rsidP="00000000" w:rsidRDefault="00000000" w:rsidRPr="00000000" w14:paraId="00000031">
            <w:pPr>
              <w:numPr>
                <w:ilvl w:val="0"/>
                <w:numId w:val="2"/>
              </w:numPr>
              <w:spacing w:after="0" w:before="0" w:line="240" w:lineRule="auto"/>
              <w:ind w:left="720" w:right="1170" w:hanging="360"/>
              <w:jc w:val="left"/>
              <w:rPr>
                <w:rFonts w:ascii="Calibri" w:cs="Calibri" w:eastAsia="Calibri" w:hAnsi="Calibri"/>
                <w:color w:val="202429"/>
                <w:sz w:val="22"/>
                <w:szCs w:val="22"/>
                <w:shd w:fill="auto" w:val="clear"/>
                <w:vertAlign w:val="baseline"/>
              </w:rPr>
            </w:pPr>
            <w:r w:rsidDel="00000000" w:rsidR="00000000" w:rsidRPr="00000000">
              <w:rPr>
                <w:rFonts w:ascii="Calibri" w:cs="Calibri" w:eastAsia="Calibri" w:hAnsi="Calibri"/>
                <w:color w:val="202429"/>
                <w:sz w:val="22"/>
                <w:szCs w:val="22"/>
                <w:shd w:fill="auto" w:val="clear"/>
                <w:vertAlign w:val="baseline"/>
                <w:rtl w:val="0"/>
              </w:rPr>
              <w:t xml:space="preserve">Greeted guests, checked bookings and escorted guest to tables, Consistently checking their requirements and providing response to their enquiries.</w:t>
            </w:r>
          </w:p>
          <w:p w:rsidR="00000000" w:rsidDel="00000000" w:rsidP="00000000" w:rsidRDefault="00000000" w:rsidRPr="00000000" w14:paraId="00000032">
            <w:pPr>
              <w:numPr>
                <w:ilvl w:val="0"/>
                <w:numId w:val="2"/>
              </w:numPr>
              <w:spacing w:after="0" w:before="0" w:line="240" w:lineRule="auto"/>
              <w:ind w:left="720" w:right="1170" w:hanging="360"/>
              <w:jc w:val="left"/>
              <w:rPr>
                <w:rFonts w:ascii="Calibri" w:cs="Calibri" w:eastAsia="Calibri" w:hAnsi="Calibri"/>
                <w:color w:val="202429"/>
                <w:sz w:val="22"/>
                <w:szCs w:val="22"/>
                <w:shd w:fill="auto" w:val="clear"/>
                <w:vertAlign w:val="baseline"/>
              </w:rPr>
            </w:pPr>
            <w:r w:rsidDel="00000000" w:rsidR="00000000" w:rsidRPr="00000000">
              <w:rPr>
                <w:rFonts w:ascii="Calibri" w:cs="Calibri" w:eastAsia="Calibri" w:hAnsi="Calibri"/>
                <w:color w:val="202429"/>
                <w:sz w:val="22"/>
                <w:szCs w:val="22"/>
                <w:shd w:fill="auto" w:val="clear"/>
                <w:vertAlign w:val="baseline"/>
                <w:rtl w:val="0"/>
              </w:rPr>
              <w:t xml:space="preserve">Presented menus, explained menu items and made recommendations along with assisting guests with particular food allergies and preferences to select items.</w:t>
            </w:r>
          </w:p>
          <w:p w:rsidR="00000000" w:rsidDel="00000000" w:rsidP="00000000" w:rsidRDefault="00000000" w:rsidRPr="00000000" w14:paraId="00000033">
            <w:pPr>
              <w:numPr>
                <w:ilvl w:val="0"/>
                <w:numId w:val="2"/>
              </w:numPr>
              <w:spacing w:after="0" w:before="0" w:line="240" w:lineRule="auto"/>
              <w:ind w:left="720" w:right="1170" w:hanging="360"/>
              <w:jc w:val="left"/>
              <w:rPr>
                <w:rFonts w:ascii="Calibri" w:cs="Calibri" w:eastAsia="Calibri" w:hAnsi="Calibri"/>
                <w:color w:val="202429"/>
                <w:sz w:val="22"/>
                <w:szCs w:val="22"/>
                <w:shd w:fill="auto" w:val="clear"/>
                <w:vertAlign w:val="baseline"/>
              </w:rPr>
            </w:pPr>
            <w:r w:rsidDel="00000000" w:rsidR="00000000" w:rsidRPr="00000000">
              <w:rPr>
                <w:rFonts w:ascii="Calibri" w:cs="Calibri" w:eastAsia="Calibri" w:hAnsi="Calibri"/>
                <w:color w:val="202429"/>
                <w:sz w:val="22"/>
                <w:szCs w:val="22"/>
                <w:shd w:fill="auto" w:val="clear"/>
                <w:vertAlign w:val="baseline"/>
                <w:rtl w:val="0"/>
              </w:rPr>
              <w:t xml:space="preserve">Served and cleared food following correct etiquette.Checked orders for accuracy, quality and presentation standards</w:t>
            </w:r>
          </w:p>
          <w:p w:rsidR="00000000" w:rsidDel="00000000" w:rsidP="00000000" w:rsidRDefault="00000000" w:rsidRPr="00000000" w14:paraId="00000034">
            <w:pPr>
              <w:spacing w:after="0" w:before="0" w:line="240" w:lineRule="auto"/>
              <w:ind w:left="4432" w:right="1170" w:firstLine="8.000000000000114"/>
              <w:jc w:val="left"/>
              <w:rPr>
                <w:rFonts w:ascii="Calibri" w:cs="Calibri" w:eastAsia="Calibri" w:hAnsi="Calibri"/>
                <w:color w:val="202429"/>
                <w:sz w:val="22"/>
                <w:szCs w:val="22"/>
                <w:shd w:fill="auto" w:val="clear"/>
                <w:vertAlign w:val="baseline"/>
              </w:rPr>
            </w:pPr>
            <w:r w:rsidDel="00000000" w:rsidR="00000000" w:rsidRPr="00000000">
              <w:rPr>
                <w:rtl w:val="0"/>
              </w:rPr>
            </w:r>
          </w:p>
          <w:p w:rsidR="00000000" w:rsidDel="00000000" w:rsidP="00000000" w:rsidRDefault="00000000" w:rsidRPr="00000000" w14:paraId="00000035">
            <w:pPr>
              <w:spacing w:after="100" w:before="0" w:line="240" w:lineRule="auto"/>
              <w:ind w:left="0" w:right="1134" w:firstLine="0"/>
              <w:jc w:val="left"/>
              <w:rPr>
                <w:rFonts w:ascii="Calibri" w:cs="Calibri" w:eastAsia="Calibri" w:hAnsi="Calibri"/>
                <w:color w:val="202429"/>
                <w:sz w:val="22"/>
                <w:szCs w:val="22"/>
                <w:shd w:fill="auto" w:val="clear"/>
                <w:vertAlign w:val="baseline"/>
              </w:rPr>
            </w:pPr>
            <w:r w:rsidDel="00000000" w:rsidR="00000000" w:rsidRPr="00000000">
              <w:rPr>
                <w:rFonts w:ascii="Calibri" w:cs="Calibri" w:eastAsia="Calibri" w:hAnsi="Calibri"/>
                <w:color w:val="202429"/>
                <w:sz w:val="22"/>
                <w:szCs w:val="22"/>
                <w:shd w:fill="auto" w:val="clear"/>
                <w:vertAlign w:val="baseline"/>
                <w:rtl w:val="0"/>
              </w:rPr>
              <w:t xml:space="preserve">  </w:t>
            </w:r>
            <w:r w:rsidDel="00000000" w:rsidR="00000000" w:rsidRPr="00000000">
              <w:rPr/>
              <w:pict>
                <v:rect id="rectole0000000014" style="width:9.600000pt;height:10.050000pt" o:ole="" o:preferrelative="t">
                  <v:imagedata r:id="rId27" o:title=""/>
                  <o:lock v:ext="edit"/>
                </v:rect>
                <o:OLEObject DrawAspect="Content" r:id="rId28" ObjectID="0000000014" ProgID="StaticMetafile" ShapeID="rectole0000000014" Type="Embed"/>
              </w:pict>
            </w:r>
            <w:r w:rsidDel="00000000" w:rsidR="00000000" w:rsidRPr="00000000">
              <w:rPr>
                <w:rFonts w:ascii="Calibri" w:cs="Calibri" w:eastAsia="Calibri" w:hAnsi="Calibri"/>
                <w:color w:val="000000"/>
                <w:sz w:val="24"/>
                <w:szCs w:val="24"/>
                <w:shd w:fill="auto" w:val="clear"/>
                <w:vertAlign w:val="baseline"/>
                <w:rtl w:val="0"/>
              </w:rPr>
              <w:t xml:space="preserve"> </w:t>
            </w:r>
            <w:r w:rsidDel="00000000" w:rsidR="00000000" w:rsidRPr="00000000">
              <w:rPr>
                <w:rFonts w:ascii="Calibri" w:cs="Calibri" w:eastAsia="Calibri" w:hAnsi="Calibri"/>
                <w:color w:val="202429"/>
                <w:sz w:val="22"/>
                <w:szCs w:val="22"/>
                <w:shd w:fill="auto" w:val="clear"/>
                <w:vertAlign w:val="baseline"/>
                <w:rtl w:val="0"/>
              </w:rPr>
              <w:t xml:space="preserve">Barrista at Star buks pvt ltd. Mumbai.</w:t>
            </w:r>
          </w:p>
          <w:p w:rsidR="00000000" w:rsidDel="00000000" w:rsidP="00000000" w:rsidRDefault="00000000" w:rsidRPr="00000000" w14:paraId="00000036">
            <w:pPr>
              <w:numPr>
                <w:ilvl w:val="0"/>
                <w:numId w:val="1"/>
              </w:numPr>
              <w:spacing w:after="0" w:before="0" w:line="240" w:lineRule="auto"/>
              <w:ind w:left="720" w:right="1170" w:hanging="360"/>
              <w:jc w:val="left"/>
              <w:rPr>
                <w:rFonts w:ascii="Calibri" w:cs="Calibri" w:eastAsia="Calibri" w:hAnsi="Calibri"/>
                <w:color w:val="202429"/>
                <w:sz w:val="22"/>
                <w:szCs w:val="22"/>
                <w:shd w:fill="auto" w:val="clear"/>
                <w:vertAlign w:val="baseline"/>
              </w:rPr>
            </w:pPr>
            <w:r w:rsidDel="00000000" w:rsidR="00000000" w:rsidRPr="00000000">
              <w:rPr>
                <w:rFonts w:ascii="Calibri" w:cs="Calibri" w:eastAsia="Calibri" w:hAnsi="Calibri"/>
                <w:color w:val="202429"/>
                <w:sz w:val="22"/>
                <w:szCs w:val="22"/>
                <w:shd w:fill="auto" w:val="clear"/>
                <w:vertAlign w:val="baseline"/>
                <w:rtl w:val="0"/>
              </w:rPr>
              <w:t xml:space="preserve">Prepare or serve hot or cold beverages, such as coffee, espresso   Drinks, blended coffees, or teas.Receive and process customers payments </w:t>
            </w:r>
          </w:p>
          <w:p w:rsidR="00000000" w:rsidDel="00000000" w:rsidP="00000000" w:rsidRDefault="00000000" w:rsidRPr="00000000" w14:paraId="00000037">
            <w:pPr>
              <w:numPr>
                <w:ilvl w:val="0"/>
                <w:numId w:val="1"/>
              </w:numPr>
              <w:spacing w:after="0" w:before="0" w:line="240" w:lineRule="auto"/>
              <w:ind w:left="720" w:right="1170" w:hanging="360"/>
              <w:jc w:val="left"/>
              <w:rPr>
                <w:rFonts w:ascii="Calibri" w:cs="Calibri" w:eastAsia="Calibri" w:hAnsi="Calibri"/>
                <w:color w:val="202429"/>
                <w:sz w:val="22"/>
                <w:szCs w:val="22"/>
                <w:shd w:fill="auto" w:val="clear"/>
                <w:vertAlign w:val="baseline"/>
              </w:rPr>
            </w:pPr>
            <w:r w:rsidDel="00000000" w:rsidR="00000000" w:rsidRPr="00000000">
              <w:rPr>
                <w:rFonts w:ascii="Calibri" w:cs="Calibri" w:eastAsia="Calibri" w:hAnsi="Calibri"/>
                <w:color w:val="202429"/>
                <w:sz w:val="22"/>
                <w:szCs w:val="22"/>
                <w:shd w:fill="auto" w:val="clear"/>
                <w:vertAlign w:val="baseline"/>
                <w:rtl w:val="0"/>
              </w:rPr>
              <w:t xml:space="preserve">Serve prepared foods, such as muffins, biscotti, or bagels. Cleanservice or seating areas. Wrap, label, or date food items for  sale. Take out garbage. </w:t>
            </w:r>
          </w:p>
          <w:p w:rsidR="00000000" w:rsidDel="00000000" w:rsidP="00000000" w:rsidRDefault="00000000" w:rsidRPr="00000000" w14:paraId="00000038">
            <w:pPr>
              <w:numPr>
                <w:ilvl w:val="0"/>
                <w:numId w:val="1"/>
              </w:numPr>
              <w:spacing w:after="0" w:before="0" w:line="240" w:lineRule="auto"/>
              <w:ind w:left="720" w:right="1170" w:hanging="360"/>
              <w:jc w:val="left"/>
              <w:rPr>
                <w:rFonts w:ascii="Calibri" w:cs="Calibri" w:eastAsia="Calibri" w:hAnsi="Calibri"/>
                <w:color w:val="202429"/>
                <w:sz w:val="22"/>
                <w:szCs w:val="22"/>
                <w:shd w:fill="auto" w:val="clear"/>
                <w:vertAlign w:val="baseline"/>
              </w:rPr>
            </w:pPr>
            <w:r w:rsidDel="00000000" w:rsidR="00000000" w:rsidRPr="00000000">
              <w:rPr>
                <w:rFonts w:ascii="Calibri" w:cs="Calibri" w:eastAsia="Calibri" w:hAnsi="Calibri"/>
                <w:color w:val="202429"/>
                <w:sz w:val="22"/>
                <w:szCs w:val="22"/>
                <w:shd w:fill="auto" w:val="clear"/>
                <w:vertAlign w:val="baseline"/>
                <w:rtl w:val="0"/>
              </w:rPr>
              <w:t xml:space="preserve">Order, receive, or stock supplies or retail productsS barista at lite bite foods Pvt. ltd Mumbai International AirportTake orders Collect payments from customers Maintain sanitation, health, and safety standards in work areas. </w:t>
            </w:r>
          </w:p>
          <w:p w:rsidR="00000000" w:rsidDel="00000000" w:rsidP="00000000" w:rsidRDefault="00000000" w:rsidRPr="00000000" w14:paraId="00000039">
            <w:pPr>
              <w:numPr>
                <w:ilvl w:val="0"/>
                <w:numId w:val="1"/>
              </w:numPr>
              <w:spacing w:after="0" w:before="0" w:line="240" w:lineRule="auto"/>
              <w:ind w:left="720" w:right="1170" w:hanging="360"/>
              <w:jc w:val="left"/>
              <w:rPr>
                <w:rFonts w:ascii="Calibri" w:cs="Calibri" w:eastAsia="Calibri" w:hAnsi="Calibri"/>
                <w:color w:val="202429"/>
                <w:sz w:val="22"/>
                <w:szCs w:val="22"/>
                <w:shd w:fill="auto" w:val="clear"/>
                <w:vertAlign w:val="baseline"/>
              </w:rPr>
            </w:pPr>
            <w:r w:rsidDel="00000000" w:rsidR="00000000" w:rsidRPr="00000000">
              <w:rPr>
                <w:rFonts w:ascii="Calibri" w:cs="Calibri" w:eastAsia="Calibri" w:hAnsi="Calibri"/>
                <w:color w:val="202429"/>
                <w:sz w:val="22"/>
                <w:szCs w:val="22"/>
                <w:shd w:fill="auto" w:val="clear"/>
                <w:vertAlign w:val="baseline"/>
                <w:rtl w:val="0"/>
              </w:rPr>
              <w:t xml:space="preserve">Clean food preparation areas, cooking surfaces, and utensils.Verify that prepared food meets requirements for quality and quantity.Clean, stock, and restock workstations and display cases. </w:t>
            </w:r>
          </w:p>
          <w:p w:rsidR="00000000" w:rsidDel="00000000" w:rsidP="00000000" w:rsidRDefault="00000000" w:rsidRPr="00000000" w14:paraId="0000003A">
            <w:pPr>
              <w:numPr>
                <w:ilvl w:val="0"/>
                <w:numId w:val="1"/>
              </w:numPr>
              <w:spacing w:after="0" w:before="0" w:line="240" w:lineRule="auto"/>
              <w:ind w:left="720" w:right="1170" w:hanging="360"/>
              <w:jc w:val="left"/>
              <w:rPr>
                <w:rFonts w:ascii="Calibri" w:cs="Calibri" w:eastAsia="Calibri" w:hAnsi="Calibri"/>
                <w:color w:val="202429"/>
                <w:sz w:val="22"/>
                <w:szCs w:val="22"/>
                <w:shd w:fill="auto" w:val="clear"/>
                <w:vertAlign w:val="baseline"/>
              </w:rPr>
            </w:pPr>
            <w:r w:rsidDel="00000000" w:rsidR="00000000" w:rsidRPr="00000000">
              <w:rPr>
                <w:rFonts w:ascii="Calibri" w:cs="Calibri" w:eastAsia="Calibri" w:hAnsi="Calibri"/>
                <w:color w:val="202429"/>
                <w:sz w:val="22"/>
                <w:szCs w:val="22"/>
                <w:shd w:fill="auto" w:val="clear"/>
                <w:vertAlign w:val="baseline"/>
                <w:rtl w:val="0"/>
              </w:rPr>
              <w:t xml:space="preserve">Prepare and serve beverages such as coffee and fountain drinks.</w:t>
            </w:r>
          </w:p>
          <w:p w:rsidR="00000000" w:rsidDel="00000000" w:rsidP="00000000" w:rsidRDefault="00000000" w:rsidRPr="00000000" w14:paraId="0000003B">
            <w:pPr>
              <w:spacing w:after="0" w:before="0" w:line="240" w:lineRule="auto"/>
              <w:ind w:left="4432" w:right="1170" w:firstLine="8.000000000000114"/>
              <w:jc w:val="left"/>
              <w:rPr>
                <w:rFonts w:ascii="Calibri" w:cs="Calibri" w:eastAsia="Calibri" w:hAnsi="Calibri"/>
                <w:color w:val="202429"/>
                <w:sz w:val="22"/>
                <w:szCs w:val="22"/>
                <w:shd w:fill="auto" w:val="clear"/>
                <w:vertAlign w:val="baseline"/>
              </w:rPr>
            </w:pPr>
            <w:r w:rsidDel="00000000" w:rsidR="00000000" w:rsidRPr="00000000">
              <w:rPr>
                <w:rtl w:val="0"/>
              </w:rPr>
            </w:r>
          </w:p>
          <w:p w:rsidR="00000000" w:rsidDel="00000000" w:rsidP="00000000" w:rsidRDefault="00000000" w:rsidRPr="00000000" w14:paraId="0000003C">
            <w:pPr>
              <w:spacing w:after="0" w:before="0" w:line="240" w:lineRule="auto"/>
              <w:ind w:left="4432" w:right="1170" w:firstLine="8.000000000000114"/>
              <w:jc w:val="left"/>
              <w:rPr>
                <w:rFonts w:ascii="Calibri" w:cs="Calibri" w:eastAsia="Calibri" w:hAnsi="Calibri"/>
                <w:color w:val="202429"/>
                <w:sz w:val="22"/>
                <w:szCs w:val="22"/>
                <w:shd w:fill="auto" w:val="clear"/>
                <w:vertAlign w:val="baseline"/>
              </w:rPr>
            </w:pPr>
            <w:r w:rsidDel="00000000" w:rsidR="00000000" w:rsidRPr="00000000">
              <w:rPr>
                <w:rtl w:val="0"/>
              </w:rPr>
            </w:r>
          </w:p>
          <w:p w:rsidR="00000000" w:rsidDel="00000000" w:rsidP="00000000" w:rsidRDefault="00000000" w:rsidRPr="00000000" w14:paraId="0000003D">
            <w:pPr>
              <w:spacing w:after="0" w:before="0" w:line="240" w:lineRule="auto"/>
              <w:ind w:left="4432" w:right="1170" w:firstLine="8.000000000000114"/>
              <w:jc w:val="left"/>
              <w:rPr>
                <w:rFonts w:ascii="Calibri" w:cs="Calibri" w:eastAsia="Calibri" w:hAnsi="Calibri"/>
                <w:color w:val="202429"/>
                <w:sz w:val="22"/>
                <w:szCs w:val="22"/>
                <w:shd w:fill="auto" w:val="clear"/>
                <w:vertAlign w:val="baseline"/>
              </w:rPr>
            </w:pPr>
            <w:r w:rsidDel="00000000" w:rsidR="00000000" w:rsidRPr="00000000">
              <w:rPr>
                <w:rtl w:val="0"/>
              </w:rPr>
            </w:r>
          </w:p>
          <w:p w:rsidR="00000000" w:rsidDel="00000000" w:rsidP="00000000" w:rsidRDefault="00000000" w:rsidRPr="00000000" w14:paraId="0000003E">
            <w:pPr>
              <w:spacing w:after="100" w:before="0" w:line="240" w:lineRule="auto"/>
              <w:ind w:left="0" w:right="1134" w:firstLine="0"/>
              <w:jc w:val="left"/>
              <w:rPr>
                <w:rFonts w:ascii="Rockwell" w:cs="Rockwell" w:eastAsia="Rockwell" w:hAnsi="Rockwell"/>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3F">
            <w:pPr>
              <w:spacing w:after="100" w:before="0" w:line="240" w:lineRule="auto"/>
              <w:ind w:left="0" w:right="1134" w:firstLine="0"/>
              <w:jc w:val="left"/>
              <w:rPr>
                <w:rFonts w:ascii="Roboto Slab" w:cs="Roboto Slab" w:eastAsia="Roboto Slab" w:hAnsi="Roboto Slab"/>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40">
            <w:pPr>
              <w:spacing w:after="100" w:before="0" w:line="240" w:lineRule="auto"/>
              <w:ind w:left="0" w:right="1134" w:firstLine="0"/>
              <w:jc w:val="left"/>
              <w:rPr>
                <w:rFonts w:ascii="Roboto Slab" w:cs="Roboto Slab" w:eastAsia="Roboto Slab" w:hAnsi="Roboto Slab"/>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41">
            <w:pPr>
              <w:spacing w:after="0" w:before="0" w:line="259" w:lineRule="auto"/>
              <w:ind w:left="0" w:right="0" w:firstLine="0"/>
              <w:jc w:val="left"/>
              <w:rPr>
                <w:rFonts w:ascii="Rockwell" w:cs="Rockwell" w:eastAsia="Rockwell" w:hAnsi="Rockwell"/>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42">
            <w:pPr>
              <w:spacing w:after="0" w:before="0" w:line="259" w:lineRule="auto"/>
              <w:ind w:left="0" w:right="0" w:firstLine="0"/>
              <w:jc w:val="left"/>
              <w:rPr>
                <w:vertAlign w:val="baseline"/>
              </w:rPr>
            </w:pPr>
            <w:r w:rsidDel="00000000" w:rsidR="00000000" w:rsidRPr="00000000">
              <w:rPr>
                <w:rtl w:val="0"/>
              </w:rPr>
            </w:r>
          </w:p>
        </w:tc>
      </w:tr>
    </w:tbl>
    <w:p w:rsidR="00000000" w:rsidDel="00000000" w:rsidP="00000000" w:rsidRDefault="00000000" w:rsidRPr="00000000" w14:paraId="00000043">
      <w:pPr>
        <w:spacing w:after="0" w:before="0" w:line="240" w:lineRule="auto"/>
        <w:ind w:left="0" w:right="0" w:firstLine="0"/>
        <w:jc w:val="left"/>
        <w:rPr>
          <w:rFonts w:ascii="Rockwell" w:cs="Rockwell" w:eastAsia="Rockwell" w:hAnsi="Rockwell"/>
          <w:color w:val="000000"/>
          <w:sz w:val="22"/>
          <w:szCs w:val="22"/>
          <w:u w:val="single"/>
          <w:shd w:fill="auto" w:val="clear"/>
          <w:vertAlign w:val="baseline"/>
        </w:rPr>
      </w:pPr>
      <w:r w:rsidDel="00000000" w:rsidR="00000000" w:rsidRPr="00000000">
        <w:rPr>
          <w:rtl w:val="0"/>
        </w:rPr>
      </w:r>
    </w:p>
    <w:sectPr>
      <w:pgSz w:h="15840" w:w="12240" w:orient="portrait"/>
      <w:pgMar w:bottom="1440" w:top="1440" w:left="1440" w:right="1440"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Calibri"/>
  <w:font w:name="Franklin Gothic"/>
  <w:font w:name="Rockwell"/>
  <w:font w:name="Bahnschrift Light"/>
  <w:font w:name="Roboto Slab"/>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oleObject" Target="embeddings/oleObject3.bin"/><Relationship Id="rId22" Type="http://schemas.openxmlformats.org/officeDocument/2006/relationships/oleObject" Target="embeddings/oleObject6.bin"/><Relationship Id="rId21" Type="http://schemas.openxmlformats.org/officeDocument/2006/relationships/image" Target="media/image3.wmf"/><Relationship Id="rId24" Type="http://schemas.openxmlformats.org/officeDocument/2006/relationships/oleObject" Target="embeddings/oleObject4.bin"/><Relationship Id="rId23" Type="http://schemas.openxmlformats.org/officeDocument/2006/relationships/image" Target="media/image3.wmf"/><Relationship Id="rId1" Type="http://schemas.openxmlformats.org/officeDocument/2006/relationships/image" Target="media/image10.wmf"/><Relationship Id="rId2" Type="http://schemas.openxmlformats.org/officeDocument/2006/relationships/oleObject" Target="embeddings/oleObject10.bin"/><Relationship Id="rId3" Type="http://schemas.openxmlformats.org/officeDocument/2006/relationships/image" Target="media/image12.wmf"/><Relationship Id="rId4" Type="http://schemas.openxmlformats.org/officeDocument/2006/relationships/oleObject" Target="embeddings/oleObject12.bin"/><Relationship Id="rId9" Type="http://schemas.openxmlformats.org/officeDocument/2006/relationships/image" Target="media/image5.wmf"/><Relationship Id="rId26" Type="http://schemas.openxmlformats.org/officeDocument/2006/relationships/oleObject" Target="embeddings/oleObject14.bin"/><Relationship Id="rId25" Type="http://schemas.openxmlformats.org/officeDocument/2006/relationships/image" Target="media/image5.wmf"/><Relationship Id="rId28" Type="http://schemas.openxmlformats.org/officeDocument/2006/relationships/oleObject" Target="embeddings/oleObject13.bin"/><Relationship Id="rId27" Type="http://schemas.openxmlformats.org/officeDocument/2006/relationships/image" Target="media/image5.wmf"/><Relationship Id="rId5" Type="http://schemas.openxmlformats.org/officeDocument/2006/relationships/image" Target="media/image11.wmf"/><Relationship Id="rId29" Type="http://schemas.openxmlformats.org/officeDocument/2006/relationships/theme" Target="theme/theme1.xml"/><Relationship Id="rId6" Type="http://schemas.openxmlformats.org/officeDocument/2006/relationships/oleObject" Target="embeddings/oleObject11.bin"/><Relationship Id="rId7" Type="http://schemas.openxmlformats.org/officeDocument/2006/relationships/image" Target="media/image7.wmf"/><Relationship Id="rId8" Type="http://schemas.openxmlformats.org/officeDocument/2006/relationships/oleObject" Target="embeddings/oleObject7.bin"/><Relationship Id="rId31" Type="http://schemas.openxmlformats.org/officeDocument/2006/relationships/fontTable" Target="fontTable.xml"/><Relationship Id="rId30" Type="http://schemas.openxmlformats.org/officeDocument/2006/relationships/settings" Target="settings.xml"/><Relationship Id="rId33" Type="http://schemas.openxmlformats.org/officeDocument/2006/relationships/styles" Target="styles.xml"/><Relationship Id="rId11" Type="http://schemas.openxmlformats.org/officeDocument/2006/relationships/image" Target="media/image9.wmf"/><Relationship Id="rId32" Type="http://schemas.openxmlformats.org/officeDocument/2006/relationships/numbering" Target="numbering.xml"/><Relationship Id="rId10" Type="http://schemas.openxmlformats.org/officeDocument/2006/relationships/oleObject" Target="embeddings/oleObject5.bin"/><Relationship Id="rId13" Type="http://schemas.openxmlformats.org/officeDocument/2006/relationships/image" Target="media/image8.wmf"/><Relationship Id="rId12" Type="http://schemas.openxmlformats.org/officeDocument/2006/relationships/oleObject" Target="embeddings/oleObject9.bin"/><Relationship Id="rId15" Type="http://schemas.openxmlformats.org/officeDocument/2006/relationships/image" Target="media/image2.wmf"/><Relationship Id="rId14" Type="http://schemas.openxmlformats.org/officeDocument/2006/relationships/oleObject" Target="embeddings/oleObject8.bin"/><Relationship Id="rId17" Type="http://schemas.openxmlformats.org/officeDocument/2006/relationships/image" Target="media/image1.wmf"/><Relationship Id="rId16" Type="http://schemas.openxmlformats.org/officeDocument/2006/relationships/oleObject" Target="embeddings/oleObject2.bin"/><Relationship Id="rId19" Type="http://schemas.openxmlformats.org/officeDocument/2006/relationships/image" Target="media/image3.wmf"/><Relationship Id="rId18"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