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731E" w:rsidRDefault="0012731E">
      <w:pPr>
        <w:spacing w:after="0"/>
        <w:ind w:left="-1440" w:right="10800"/>
      </w:pPr>
    </w:p>
    <w:tbl>
      <w:tblPr>
        <w:tblStyle w:val="TableGrid"/>
        <w:tblW w:w="11169" w:type="dxa"/>
        <w:tblInd w:w="-903" w:type="dxa"/>
        <w:tblCellMar>
          <w:top w:w="0" w:type="dxa"/>
          <w:left w:w="802" w:type="dxa"/>
          <w:bottom w:w="144" w:type="dxa"/>
          <w:right w:w="733" w:type="dxa"/>
        </w:tblCellMar>
        <w:tblLook w:val="04A0" w:firstRow="1" w:lastRow="0" w:firstColumn="1" w:lastColumn="0" w:noHBand="0" w:noVBand="1"/>
      </w:tblPr>
      <w:tblGrid>
        <w:gridCol w:w="11169"/>
      </w:tblGrid>
      <w:tr w:rsidR="0012731E">
        <w:trPr>
          <w:trHeight w:val="14769"/>
        </w:trPr>
        <w:tc>
          <w:tcPr>
            <w:tcW w:w="1116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vAlign w:val="bottom"/>
          </w:tcPr>
          <w:p w:rsidR="0012731E" w:rsidRDefault="00000000">
            <w:pPr>
              <w:spacing w:after="339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posOffset>5507038</wp:posOffset>
                  </wp:positionH>
                  <wp:positionV relativeFrom="paragraph">
                    <wp:posOffset>-8364</wp:posOffset>
                  </wp:positionV>
                  <wp:extent cx="1120140" cy="1438275"/>
                  <wp:effectExtent l="0" t="0" r="0" b="0"/>
                  <wp:wrapSquare wrapText="bothSides"/>
                  <wp:docPr id="159" name="Picture 159" descr="163715402596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Picture 15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14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  <w:p w:rsidR="0012731E" w:rsidRDefault="00000000">
            <w:pPr>
              <w:spacing w:after="97"/>
              <w:ind w:right="832"/>
              <w:jc w:val="center"/>
              <w:rPr>
                <w:rFonts w:ascii="Cambria" w:eastAsia="Cambria" w:hAnsi="Cambria" w:cs="Cambria"/>
                <w:b/>
                <w:sz w:val="40"/>
              </w:rPr>
            </w:pPr>
            <w:r>
              <w:rPr>
                <w:rFonts w:ascii="Cambria" w:eastAsia="Cambria" w:hAnsi="Cambria" w:cs="Cambria"/>
                <w:b/>
                <w:sz w:val="40"/>
                <w:u w:val="single" w:color="000000"/>
              </w:rPr>
              <w:t>BIO-DATA</w:t>
            </w:r>
            <w:r>
              <w:rPr>
                <w:rFonts w:ascii="Cambria" w:eastAsia="Cambria" w:hAnsi="Cambria" w:cs="Cambria"/>
                <w:b/>
                <w:sz w:val="40"/>
              </w:rPr>
              <w:t xml:space="preserve"> </w:t>
            </w:r>
          </w:p>
          <w:p w:rsidR="00052AF4" w:rsidRDefault="00052AF4">
            <w:pPr>
              <w:spacing w:after="97"/>
              <w:ind w:right="832"/>
              <w:jc w:val="center"/>
              <w:rPr>
                <w:rFonts w:ascii="Cambria" w:eastAsia="Cambria" w:hAnsi="Cambria" w:cs="Cambria"/>
                <w:b/>
                <w:sz w:val="40"/>
              </w:rPr>
            </w:pPr>
          </w:p>
          <w:p w:rsidR="00052AF4" w:rsidRDefault="00052AF4">
            <w:pPr>
              <w:spacing w:after="97"/>
              <w:ind w:right="832"/>
              <w:jc w:val="center"/>
              <w:rPr>
                <w:rFonts w:ascii="Cambria" w:eastAsia="Cambria" w:hAnsi="Cambria" w:cs="Cambria"/>
                <w:b/>
                <w:sz w:val="40"/>
              </w:rPr>
            </w:pPr>
          </w:p>
          <w:p w:rsidR="00052AF4" w:rsidRDefault="00052AF4">
            <w:pPr>
              <w:spacing w:after="97"/>
              <w:ind w:right="832"/>
              <w:jc w:val="center"/>
            </w:pPr>
          </w:p>
          <w:p w:rsidR="0012731E" w:rsidRDefault="00000000">
            <w:pPr>
              <w:spacing w:after="236"/>
              <w:ind w:left="101"/>
            </w:pPr>
            <w:r>
              <w:rPr>
                <w:rFonts w:ascii="Cambria" w:eastAsia="Cambria" w:hAnsi="Cambria" w:cs="Cambria"/>
                <w:b/>
                <w:sz w:val="26"/>
              </w:rPr>
              <w:t xml:space="preserve">ADITYA CHANDRAKANT SHINDE </w:t>
            </w:r>
          </w:p>
          <w:p w:rsidR="0012731E" w:rsidRDefault="00000000">
            <w:pPr>
              <w:spacing w:after="0"/>
              <w:ind w:left="101"/>
            </w:pPr>
            <w:r>
              <w:rPr>
                <w:rFonts w:ascii="Cambria" w:eastAsia="Cambria" w:hAnsi="Cambria" w:cs="Cambria"/>
                <w:sz w:val="28"/>
              </w:rPr>
              <w:t xml:space="preserve">A/002, Arya Apartment , </w:t>
            </w:r>
          </w:p>
          <w:p w:rsidR="0012731E" w:rsidRDefault="00000000">
            <w:pPr>
              <w:spacing w:after="0"/>
              <w:ind w:left="101"/>
            </w:pPr>
            <w:proofErr w:type="spellStart"/>
            <w:r>
              <w:rPr>
                <w:rFonts w:ascii="Cambria" w:eastAsia="Cambria" w:hAnsi="Cambria" w:cs="Cambria"/>
                <w:sz w:val="28"/>
              </w:rPr>
              <w:t>Shur</w:t>
            </w:r>
            <w:proofErr w:type="spellEnd"/>
            <w:r>
              <w:rPr>
                <w:rFonts w:ascii="Cambria" w:eastAsia="Cambria" w:hAnsi="Cambria" w:cs="Cambria"/>
                <w:sz w:val="28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sz w:val="28"/>
              </w:rPr>
              <w:t>Parakh</w:t>
            </w:r>
            <w:proofErr w:type="spellEnd"/>
            <w:r>
              <w:rPr>
                <w:rFonts w:ascii="Cambria" w:eastAsia="Cambria" w:hAnsi="Cambria" w:cs="Cambria"/>
                <w:sz w:val="28"/>
              </w:rPr>
              <w:t xml:space="preserve"> Nagar , </w:t>
            </w:r>
          </w:p>
          <w:p w:rsidR="0012731E" w:rsidRDefault="00000000">
            <w:pPr>
              <w:spacing w:after="0"/>
              <w:ind w:left="101"/>
            </w:pPr>
            <w:proofErr w:type="spellStart"/>
            <w:r>
              <w:rPr>
                <w:rFonts w:ascii="Cambria" w:eastAsia="Cambria" w:hAnsi="Cambria" w:cs="Cambria"/>
                <w:sz w:val="28"/>
              </w:rPr>
              <w:t>Nallasopara</w:t>
            </w:r>
            <w:proofErr w:type="spellEnd"/>
            <w:r>
              <w:rPr>
                <w:rFonts w:ascii="Cambria" w:eastAsia="Cambria" w:hAnsi="Cambria" w:cs="Cambria"/>
                <w:sz w:val="28"/>
              </w:rPr>
              <w:t xml:space="preserve"> West </w:t>
            </w:r>
          </w:p>
          <w:p w:rsidR="0012731E" w:rsidRDefault="00000000">
            <w:pPr>
              <w:spacing w:after="144"/>
            </w:pPr>
            <w:r>
              <w:rPr>
                <w:rFonts w:ascii="Cambria" w:eastAsia="Cambria" w:hAnsi="Cambria" w:cs="Cambria"/>
                <w:sz w:val="19"/>
              </w:rPr>
              <w:t xml:space="preserve"> </w:t>
            </w:r>
          </w:p>
          <w:p w:rsidR="0012731E" w:rsidRDefault="00000000">
            <w:pPr>
              <w:spacing w:after="221"/>
              <w:ind w:left="101"/>
            </w:pPr>
            <w:r>
              <w:rPr>
                <w:rFonts w:ascii="Cambria" w:eastAsia="Cambria" w:hAnsi="Cambria" w:cs="Cambria"/>
                <w:b/>
                <w:sz w:val="26"/>
              </w:rPr>
              <w:t xml:space="preserve">Contact No:8237467657 </w:t>
            </w:r>
          </w:p>
          <w:p w:rsidR="0012731E" w:rsidRDefault="00000000">
            <w:pPr>
              <w:spacing w:after="217"/>
              <w:ind w:left="101"/>
            </w:pPr>
            <w:r>
              <w:rPr>
                <w:rFonts w:ascii="Cambria" w:eastAsia="Cambria" w:hAnsi="Cambria" w:cs="Cambria"/>
                <w:b/>
                <w:sz w:val="26"/>
              </w:rPr>
              <w:t xml:space="preserve">Email.Com: </w:t>
            </w:r>
            <w:r>
              <w:rPr>
                <w:rFonts w:ascii="Cambria" w:eastAsia="Cambria" w:hAnsi="Cambria" w:cs="Cambria"/>
                <w:sz w:val="26"/>
              </w:rPr>
              <w:t xml:space="preserve">adityashinde7676@gamil.com </w:t>
            </w:r>
          </w:p>
          <w:p w:rsidR="0012731E" w:rsidRDefault="00000000">
            <w:pPr>
              <w:spacing w:after="217"/>
              <w:ind w:left="101"/>
            </w:pPr>
            <w:r>
              <w:rPr>
                <w:rFonts w:ascii="Cambria" w:eastAsia="Cambria" w:hAnsi="Cambria" w:cs="Cambria"/>
                <w:b/>
                <w:sz w:val="26"/>
                <w:u w:val="single" w:color="000000"/>
              </w:rPr>
              <w:t>Career Objective:</w:t>
            </w:r>
            <w:r>
              <w:rPr>
                <w:rFonts w:ascii="Cambria" w:eastAsia="Cambria" w:hAnsi="Cambria" w:cs="Cambria"/>
                <w:b/>
                <w:sz w:val="26"/>
              </w:rPr>
              <w:t xml:space="preserve"> </w:t>
            </w:r>
          </w:p>
          <w:p w:rsidR="0012731E" w:rsidRDefault="00000000">
            <w:pPr>
              <w:spacing w:after="25"/>
              <w:ind w:left="101"/>
            </w:pPr>
            <w:r>
              <w:rPr>
                <w:rFonts w:ascii="Cambria" w:eastAsia="Cambria" w:hAnsi="Cambria" w:cs="Cambria"/>
                <w:sz w:val="26"/>
              </w:rPr>
              <w:t xml:space="preserve">I Have Inculcated In Myself The Pace And Competitive Spirit Of Taking Up </w:t>
            </w:r>
          </w:p>
          <w:p w:rsidR="0012731E" w:rsidRDefault="00000000">
            <w:pPr>
              <w:spacing w:after="202" w:line="275" w:lineRule="auto"/>
              <w:ind w:left="101"/>
              <w:jc w:val="both"/>
            </w:pPr>
            <w:r>
              <w:rPr>
                <w:rFonts w:ascii="Cambria" w:eastAsia="Cambria" w:hAnsi="Cambria" w:cs="Cambria"/>
                <w:sz w:val="26"/>
              </w:rPr>
              <w:t xml:space="preserve">Challenges And A Keen Desire To Succeed. I Believe Success Achieved By Sincerity, Hard Work Perseverance. </w:t>
            </w:r>
          </w:p>
          <w:p w:rsidR="0012731E" w:rsidRDefault="00000000">
            <w:pPr>
              <w:spacing w:after="269"/>
              <w:ind w:left="101"/>
            </w:pPr>
            <w:r>
              <w:rPr>
                <w:rFonts w:ascii="Cambria" w:eastAsia="Cambria" w:hAnsi="Cambria" w:cs="Cambria"/>
                <w:b/>
                <w:sz w:val="26"/>
                <w:u w:val="single" w:color="000000"/>
              </w:rPr>
              <w:t>Educational Qualification :</w:t>
            </w:r>
            <w:r>
              <w:rPr>
                <w:rFonts w:ascii="Cambria" w:eastAsia="Cambria" w:hAnsi="Cambria" w:cs="Cambria"/>
                <w:b/>
                <w:sz w:val="26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1"/>
              </w:numPr>
              <w:spacing w:after="26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Passed SSC From Maharashtra State Board with 75.80% </w:t>
            </w:r>
          </w:p>
          <w:p w:rsidR="0012731E" w:rsidRDefault="00000000">
            <w:pPr>
              <w:numPr>
                <w:ilvl w:val="0"/>
                <w:numId w:val="1"/>
              </w:numPr>
              <w:spacing w:after="26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HSC Passed from Maharashtra state board with 58.89% </w:t>
            </w:r>
          </w:p>
          <w:p w:rsidR="0012731E" w:rsidRDefault="00000000">
            <w:pPr>
              <w:numPr>
                <w:ilvl w:val="0"/>
                <w:numId w:val="1"/>
              </w:numPr>
              <w:spacing w:after="175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B.com passed from Mumbai university with 83.00% </w:t>
            </w:r>
          </w:p>
          <w:p w:rsidR="0012731E" w:rsidRDefault="00000000">
            <w:pPr>
              <w:spacing w:after="269"/>
              <w:ind w:left="101"/>
            </w:pPr>
            <w:r>
              <w:rPr>
                <w:rFonts w:ascii="Cambria" w:eastAsia="Cambria" w:hAnsi="Cambria" w:cs="Cambria"/>
                <w:b/>
                <w:sz w:val="26"/>
                <w:u w:val="single" w:color="000000"/>
              </w:rPr>
              <w:t>Computer Knowledge</w:t>
            </w:r>
            <w:r>
              <w:rPr>
                <w:rFonts w:ascii="Cambria" w:eastAsia="Cambria" w:hAnsi="Cambria" w:cs="Cambria"/>
                <w:b/>
                <w:sz w:val="26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1"/>
              </w:numPr>
              <w:spacing w:after="30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Basic Knowledge Of Computer  </w:t>
            </w:r>
          </w:p>
          <w:p w:rsidR="0012731E" w:rsidRDefault="00000000">
            <w:pPr>
              <w:numPr>
                <w:ilvl w:val="0"/>
                <w:numId w:val="1"/>
              </w:numPr>
              <w:spacing w:after="180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Tally ERP 9 </w:t>
            </w:r>
          </w:p>
          <w:p w:rsidR="0012731E" w:rsidRDefault="00000000">
            <w:pPr>
              <w:spacing w:after="264"/>
              <w:ind w:left="101"/>
            </w:pPr>
            <w:r>
              <w:rPr>
                <w:rFonts w:ascii="Cambria" w:eastAsia="Cambria" w:hAnsi="Cambria" w:cs="Cambria"/>
                <w:b/>
                <w:sz w:val="26"/>
                <w:u w:val="single" w:color="000000"/>
              </w:rPr>
              <w:t>Hobbies:</w:t>
            </w:r>
            <w:r>
              <w:rPr>
                <w:rFonts w:ascii="Cambria" w:eastAsia="Cambria" w:hAnsi="Cambria" w:cs="Cambria"/>
                <w:b/>
                <w:sz w:val="26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1"/>
              </w:numPr>
              <w:spacing w:after="180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Playing cricket , carom </w:t>
            </w:r>
          </w:p>
          <w:p w:rsidR="0012731E" w:rsidRPr="00907619" w:rsidRDefault="00000000" w:rsidP="00907619">
            <w:pPr>
              <w:spacing w:after="222"/>
              <w:ind w:left="101"/>
              <w:rPr>
                <w:b/>
              </w:rPr>
            </w:pPr>
            <w:r>
              <w:rPr>
                <w:rFonts w:ascii="Cambria" w:eastAsia="Cambria" w:hAnsi="Cambria" w:cs="Cambria"/>
                <w:b/>
                <w:sz w:val="26"/>
                <w:u w:val="single" w:color="000000"/>
              </w:rPr>
              <w:t>Work Experience:</w:t>
            </w:r>
            <w:r>
              <w:rPr>
                <w:rFonts w:ascii="Cambria" w:eastAsia="Cambria" w:hAnsi="Cambria" w:cs="Cambria"/>
                <w:b/>
                <w:sz w:val="26"/>
              </w:rPr>
              <w:t xml:space="preserve"> </w:t>
            </w:r>
            <w:r>
              <w:rPr>
                <w:rFonts w:ascii="Cambria" w:eastAsia="Cambria" w:hAnsi="Cambria" w:cs="Cambria"/>
                <w:sz w:val="26"/>
              </w:rPr>
              <w:t xml:space="preserve"> </w:t>
            </w:r>
          </w:p>
          <w:p w:rsidR="00907619" w:rsidRDefault="00000000">
            <w:pPr>
              <w:spacing w:after="221"/>
              <w:rPr>
                <w:rFonts w:ascii="Cambria" w:eastAsia="Cambria" w:hAnsi="Cambria" w:cs="Cambria"/>
                <w:sz w:val="26"/>
              </w:rPr>
            </w:pPr>
            <w:r>
              <w:rPr>
                <w:rFonts w:ascii="Cambria" w:eastAsia="Cambria" w:hAnsi="Cambria" w:cs="Cambria"/>
                <w:sz w:val="26"/>
              </w:rPr>
              <w:t xml:space="preserve">Security officer at ARS Airport Handling services </w:t>
            </w:r>
            <w:proofErr w:type="spellStart"/>
            <w:r>
              <w:rPr>
                <w:rFonts w:ascii="Cambria" w:eastAsia="Cambria" w:hAnsi="Cambria" w:cs="Cambria"/>
                <w:sz w:val="26"/>
              </w:rPr>
              <w:t>Pvt</w:t>
            </w:r>
            <w:proofErr w:type="spellEnd"/>
            <w:r>
              <w:rPr>
                <w:rFonts w:ascii="Cambria" w:eastAsia="Cambria" w:hAnsi="Cambria" w:cs="Cambria"/>
                <w:sz w:val="26"/>
              </w:rPr>
              <w:t xml:space="preserve"> Ltd, Nasik</w:t>
            </w:r>
          </w:p>
          <w:p w:rsidR="0012731E" w:rsidRDefault="0044216A">
            <w:pPr>
              <w:spacing w:after="221"/>
            </w:pPr>
            <w:proofErr w:type="spellStart"/>
            <w:r>
              <w:rPr>
                <w:rFonts w:ascii="Cambria" w:eastAsia="Cambria" w:hAnsi="Cambria" w:cs="Cambria"/>
                <w:sz w:val="26"/>
              </w:rPr>
              <w:t>Curently</w:t>
            </w:r>
            <w:proofErr w:type="spellEnd"/>
            <w:r>
              <w:rPr>
                <w:rFonts w:ascii="Cambria" w:eastAsia="Cambria" w:hAnsi="Cambria" w:cs="Cambria"/>
                <w:sz w:val="26"/>
              </w:rPr>
              <w:t xml:space="preserve"> working as Security Executive at </w:t>
            </w:r>
            <w:proofErr w:type="spellStart"/>
            <w:r>
              <w:rPr>
                <w:rFonts w:ascii="Cambria" w:eastAsia="Cambria" w:hAnsi="Cambria" w:cs="Cambria"/>
                <w:sz w:val="26"/>
              </w:rPr>
              <w:t>Vistara</w:t>
            </w:r>
            <w:proofErr w:type="spellEnd"/>
            <w:r>
              <w:rPr>
                <w:rFonts w:ascii="Cambria" w:eastAsia="Cambria" w:hAnsi="Cambria" w:cs="Cambria"/>
                <w:sz w:val="26"/>
              </w:rPr>
              <w:t xml:space="preserve"> Airlines </w:t>
            </w:r>
          </w:p>
          <w:p w:rsidR="0012731E" w:rsidRDefault="00000000">
            <w:pPr>
              <w:spacing w:after="269"/>
            </w:pPr>
            <w:r>
              <w:rPr>
                <w:rFonts w:ascii="Cambria" w:eastAsia="Cambria" w:hAnsi="Cambria" w:cs="Cambria"/>
                <w:b/>
                <w:sz w:val="26"/>
                <w:u w:val="single" w:color="000000"/>
              </w:rPr>
              <w:t>Job profile:</w:t>
            </w:r>
            <w:r>
              <w:rPr>
                <w:rFonts w:ascii="Cambria" w:eastAsia="Cambria" w:hAnsi="Cambria" w:cs="Cambria"/>
                <w:b/>
                <w:sz w:val="26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1"/>
              </w:numPr>
              <w:spacing w:after="0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Maintain aviation Security standards, ensuring safe and smooth mobility of passengers </w:t>
            </w:r>
            <w:r>
              <w:rPr>
                <w:rFonts w:ascii="Cambria" w:eastAsia="Cambria" w:hAnsi="Cambria" w:cs="Cambria"/>
                <w:b/>
                <w:sz w:val="26"/>
                <w:u w:val="single" w:color="000000"/>
              </w:rPr>
              <w:t xml:space="preserve"> </w:t>
            </w:r>
            <w:r>
              <w:rPr>
                <w:rFonts w:ascii="Cambria" w:eastAsia="Cambria" w:hAnsi="Cambria" w:cs="Cambria"/>
                <w:sz w:val="26"/>
              </w:rPr>
              <w:t>staff</w:t>
            </w:r>
            <w:r>
              <w:rPr>
                <w:rFonts w:ascii="Cambria" w:eastAsia="Cambria" w:hAnsi="Cambria" w:cs="Cambria"/>
                <w:b/>
                <w:sz w:val="26"/>
                <w:u w:val="single" w:color="000000"/>
              </w:rPr>
              <w:t xml:space="preserve"> </w:t>
            </w:r>
            <w:r>
              <w:rPr>
                <w:rFonts w:ascii="Cambria" w:eastAsia="Cambria" w:hAnsi="Cambria" w:cs="Cambria"/>
                <w:sz w:val="26"/>
              </w:rPr>
              <w:t xml:space="preserve">  user in accordance with guidelines of department of Civil Aviation, and other related business departments. Overall safeguarding civil aviation against any unlawful acts.  </w:t>
            </w:r>
          </w:p>
        </w:tc>
      </w:tr>
    </w:tbl>
    <w:p w:rsidR="0012731E" w:rsidRDefault="0012731E">
      <w:pPr>
        <w:spacing w:after="0"/>
        <w:ind w:left="-1440" w:right="10800"/>
        <w:jc w:val="both"/>
      </w:pPr>
    </w:p>
    <w:tbl>
      <w:tblPr>
        <w:tblStyle w:val="TableGrid"/>
        <w:tblW w:w="11169" w:type="dxa"/>
        <w:tblInd w:w="-803" w:type="dxa"/>
        <w:tblCellMar>
          <w:top w:w="0" w:type="dxa"/>
          <w:left w:w="702" w:type="dxa"/>
          <w:bottom w:w="229" w:type="dxa"/>
          <w:right w:w="763" w:type="dxa"/>
        </w:tblCellMar>
        <w:tblLook w:val="04A0" w:firstRow="1" w:lastRow="0" w:firstColumn="1" w:lastColumn="0" w:noHBand="0" w:noVBand="1"/>
      </w:tblPr>
      <w:tblGrid>
        <w:gridCol w:w="11169"/>
      </w:tblGrid>
      <w:tr w:rsidR="0012731E">
        <w:trPr>
          <w:trHeight w:val="14769"/>
        </w:trPr>
        <w:tc>
          <w:tcPr>
            <w:tcW w:w="1116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vAlign w:val="bottom"/>
          </w:tcPr>
          <w:p w:rsidR="0012731E" w:rsidRDefault="00000000">
            <w:pPr>
              <w:spacing w:after="269"/>
            </w:pPr>
            <w:r>
              <w:rPr>
                <w:rFonts w:ascii="Cambria" w:eastAsia="Cambria" w:hAnsi="Cambria" w:cs="Cambria"/>
                <w:sz w:val="26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2"/>
              </w:numPr>
              <w:spacing w:after="296" w:line="238" w:lineRule="auto"/>
              <w:ind w:hanging="361"/>
            </w:pPr>
            <w:r>
              <w:rPr>
                <w:rFonts w:ascii="Cambria" w:eastAsia="Cambria" w:hAnsi="Cambria" w:cs="Cambria"/>
                <w:sz w:val="26"/>
              </w:rPr>
              <w:t xml:space="preserve">Inspect and adjust security systems, equipment and machineries in order to perform as per government guidelines. </w:t>
            </w:r>
          </w:p>
          <w:p w:rsidR="0012731E" w:rsidRDefault="00000000">
            <w:pPr>
              <w:numPr>
                <w:ilvl w:val="0"/>
                <w:numId w:val="2"/>
              </w:numPr>
              <w:spacing w:after="292" w:line="241" w:lineRule="auto"/>
              <w:ind w:hanging="361"/>
            </w:pPr>
            <w:r>
              <w:rPr>
                <w:rFonts w:ascii="Cambria" w:eastAsia="Cambria" w:hAnsi="Cambria" w:cs="Cambria"/>
                <w:sz w:val="26"/>
              </w:rPr>
              <w:t xml:space="preserve">Maintain daily logs of irregularities such as equipment or property damage theft, presence of unauthorized persons or any unusual activities. </w:t>
            </w:r>
          </w:p>
          <w:p w:rsidR="0012731E" w:rsidRDefault="00000000">
            <w:pPr>
              <w:numPr>
                <w:ilvl w:val="0"/>
                <w:numId w:val="2"/>
              </w:numPr>
              <w:spacing w:after="297" w:line="237" w:lineRule="auto"/>
              <w:ind w:hanging="361"/>
            </w:pPr>
            <w:r>
              <w:rPr>
                <w:rFonts w:ascii="Cambria" w:eastAsia="Cambria" w:hAnsi="Cambria" w:cs="Cambria"/>
                <w:sz w:val="26"/>
              </w:rPr>
              <w:t xml:space="preserve">To act upon operating procedures and also to handle security incidents .Attend passenger queries and assist them in order to make their travel comfortable. </w:t>
            </w:r>
          </w:p>
          <w:p w:rsidR="0012731E" w:rsidRDefault="00000000">
            <w:pPr>
              <w:numPr>
                <w:ilvl w:val="0"/>
                <w:numId w:val="2"/>
              </w:numPr>
              <w:spacing w:after="0"/>
              <w:ind w:hanging="361"/>
            </w:pPr>
            <w:r>
              <w:rPr>
                <w:rFonts w:ascii="Cambria" w:eastAsia="Cambria" w:hAnsi="Cambria" w:cs="Cambria"/>
                <w:sz w:val="26"/>
              </w:rPr>
              <w:t xml:space="preserve">Aircraft guarding and escort duties within sensitive areas. CCTV control </w:t>
            </w:r>
          </w:p>
          <w:p w:rsidR="0012731E" w:rsidRDefault="00000000">
            <w:pPr>
              <w:spacing w:after="170"/>
            </w:pPr>
            <w:r>
              <w:rPr>
                <w:rFonts w:ascii="Cambria" w:eastAsia="Cambria" w:hAnsi="Cambria" w:cs="Cambria"/>
                <w:sz w:val="17"/>
              </w:rPr>
              <w:t xml:space="preserve"> </w:t>
            </w:r>
          </w:p>
          <w:p w:rsidR="0012731E" w:rsidRDefault="00000000">
            <w:pPr>
              <w:spacing w:after="254"/>
              <w:ind w:left="101"/>
            </w:pPr>
            <w:r>
              <w:rPr>
                <w:rFonts w:ascii="Cambria" w:eastAsia="Cambria" w:hAnsi="Cambria" w:cs="Cambria"/>
                <w:b/>
                <w:sz w:val="26"/>
                <w:u w:val="single" w:color="000000"/>
              </w:rPr>
              <w:t>Personal Information :</w:t>
            </w:r>
            <w:r>
              <w:rPr>
                <w:rFonts w:ascii="Cambria" w:eastAsia="Cambria" w:hAnsi="Cambria" w:cs="Cambria"/>
                <w:b/>
                <w:sz w:val="26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3"/>
              </w:numPr>
              <w:spacing w:after="54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Date Of Birth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: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07/02/2000 </w:t>
            </w:r>
          </w:p>
          <w:p w:rsidR="0012731E" w:rsidRDefault="00000000">
            <w:pPr>
              <w:spacing w:after="0"/>
            </w:pPr>
            <w:r>
              <w:rPr>
                <w:rFonts w:ascii="Cambria" w:eastAsia="Cambria" w:hAnsi="Cambria" w:cs="Cambria"/>
                <w:sz w:val="33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3"/>
              </w:numPr>
              <w:spacing w:after="54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Status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: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Unmarried </w:t>
            </w:r>
          </w:p>
          <w:p w:rsidR="0012731E" w:rsidRDefault="00000000">
            <w:pPr>
              <w:spacing w:after="0"/>
            </w:pPr>
            <w:r>
              <w:rPr>
                <w:rFonts w:ascii="Cambria" w:eastAsia="Cambria" w:hAnsi="Cambria" w:cs="Cambria"/>
                <w:sz w:val="33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3"/>
              </w:numPr>
              <w:spacing w:after="54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Gender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: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MALE </w:t>
            </w:r>
          </w:p>
          <w:p w:rsidR="0012731E" w:rsidRDefault="00000000">
            <w:pPr>
              <w:spacing w:after="0"/>
            </w:pPr>
            <w:r>
              <w:rPr>
                <w:rFonts w:ascii="Cambria" w:eastAsia="Cambria" w:hAnsi="Cambria" w:cs="Cambria"/>
                <w:sz w:val="33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3"/>
              </w:numPr>
              <w:spacing w:after="54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Religion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: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Hindu </w:t>
            </w:r>
          </w:p>
          <w:p w:rsidR="0012731E" w:rsidRDefault="00000000">
            <w:pPr>
              <w:spacing w:after="0"/>
            </w:pPr>
            <w:r>
              <w:rPr>
                <w:rFonts w:ascii="Cambria" w:eastAsia="Cambria" w:hAnsi="Cambria" w:cs="Cambria"/>
                <w:sz w:val="33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3"/>
              </w:numPr>
              <w:spacing w:after="55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Nationality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: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Indian </w:t>
            </w:r>
          </w:p>
          <w:p w:rsidR="0012731E" w:rsidRDefault="00000000">
            <w:pPr>
              <w:spacing w:after="0"/>
            </w:pPr>
            <w:r>
              <w:rPr>
                <w:rFonts w:ascii="Cambria" w:eastAsia="Cambria" w:hAnsi="Cambria" w:cs="Cambria"/>
                <w:sz w:val="33"/>
              </w:rPr>
              <w:t xml:space="preserve"> </w:t>
            </w:r>
          </w:p>
          <w:p w:rsidR="0012731E" w:rsidRDefault="00000000">
            <w:pPr>
              <w:numPr>
                <w:ilvl w:val="0"/>
                <w:numId w:val="3"/>
              </w:numPr>
              <w:spacing w:after="16"/>
              <w:ind w:left="822" w:hanging="361"/>
            </w:pPr>
            <w:r>
              <w:rPr>
                <w:rFonts w:ascii="Cambria" w:eastAsia="Cambria" w:hAnsi="Cambria" w:cs="Cambria"/>
                <w:sz w:val="26"/>
              </w:rPr>
              <w:t xml:space="preserve">Languages known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: </w:t>
            </w:r>
            <w:r>
              <w:rPr>
                <w:rFonts w:ascii="Cambria" w:eastAsia="Cambria" w:hAnsi="Cambria" w:cs="Cambria"/>
                <w:sz w:val="26"/>
              </w:rPr>
              <w:tab/>
              <w:t xml:space="preserve">English , Hindi &amp; Marathi </w:t>
            </w:r>
          </w:p>
          <w:p w:rsidR="0012731E" w:rsidRDefault="00000000">
            <w:pPr>
              <w:spacing w:after="162"/>
            </w:pPr>
            <w:r>
              <w:rPr>
                <w:rFonts w:ascii="Cambria" w:eastAsia="Cambria" w:hAnsi="Cambria" w:cs="Cambria"/>
                <w:sz w:val="30"/>
              </w:rPr>
              <w:t xml:space="preserve"> </w:t>
            </w:r>
          </w:p>
          <w:p w:rsidR="0012731E" w:rsidRDefault="00000000">
            <w:pPr>
              <w:spacing w:after="223"/>
              <w:ind w:left="101"/>
            </w:pPr>
            <w:r>
              <w:rPr>
                <w:rFonts w:ascii="Times New Roman" w:eastAsia="Times New Roman" w:hAnsi="Times New Roman" w:cs="Times New Roman"/>
                <w:sz w:val="26"/>
                <w:u w:val="single" w:color="000000"/>
              </w:rPr>
              <w:t>Declaration:</w:t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  <w:p w:rsidR="0012731E" w:rsidRDefault="00000000">
            <w:pPr>
              <w:spacing w:after="202" w:line="272" w:lineRule="auto"/>
              <w:ind w:left="101" w:right="166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All the Above Given Information Is True and Correct To The Best Of My Knowledge And Belief. </w:t>
            </w:r>
          </w:p>
          <w:p w:rsidR="0012731E" w:rsidRDefault="00000000">
            <w:pPr>
              <w:spacing w:after="218"/>
              <w:ind w:left="101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Date: </w:t>
            </w:r>
          </w:p>
          <w:p w:rsidR="0012731E" w:rsidRDefault="00000000">
            <w:pPr>
              <w:spacing w:after="0"/>
              <w:ind w:left="101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Place: </w:t>
            </w:r>
          </w:p>
          <w:p w:rsidR="0012731E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12731E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12731E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12731E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12731E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12731E" w:rsidRDefault="00000000">
            <w:pPr>
              <w:spacing w:after="0"/>
              <w:ind w:right="273"/>
              <w:jc w:val="right"/>
            </w:pPr>
            <w:r>
              <w:rPr>
                <w:rFonts w:ascii="Cambria" w:eastAsia="Cambria" w:hAnsi="Cambria" w:cs="Cambria"/>
                <w:b/>
                <w:sz w:val="26"/>
              </w:rPr>
              <w:t xml:space="preserve">ADITYA C SHINDE </w:t>
            </w:r>
          </w:p>
          <w:p w:rsidR="0012731E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12731E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</w:tbl>
    <w:p w:rsidR="001E537D" w:rsidRDefault="001E537D"/>
    <w:sectPr w:rsidR="001E537D">
      <w:pgSz w:w="12240" w:h="15840"/>
      <w:pgMar w:top="524" w:right="1440" w:bottom="53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roman"/>
    <w:pitch w:val="default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873C4"/>
    <w:multiLevelType w:val="hybridMultilevel"/>
    <w:tmpl w:val="FFFFFFFF"/>
    <w:lvl w:ilvl="0" w:tplc="D0BA0372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2D6984C">
      <w:start w:val="1"/>
      <w:numFmt w:val="bullet"/>
      <w:lvlText w:val="o"/>
      <w:lvlJc w:val="left"/>
      <w:pPr>
        <w:ind w:left="21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AE0743A">
      <w:start w:val="1"/>
      <w:numFmt w:val="bullet"/>
      <w:lvlText w:val="▪"/>
      <w:lvlJc w:val="left"/>
      <w:pPr>
        <w:ind w:left="28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C000F12">
      <w:start w:val="1"/>
      <w:numFmt w:val="bullet"/>
      <w:lvlText w:val="•"/>
      <w:lvlJc w:val="left"/>
      <w:pPr>
        <w:ind w:left="35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99E2F50">
      <w:start w:val="1"/>
      <w:numFmt w:val="bullet"/>
      <w:lvlText w:val="o"/>
      <w:lvlJc w:val="left"/>
      <w:pPr>
        <w:ind w:left="43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DD22AFC">
      <w:start w:val="1"/>
      <w:numFmt w:val="bullet"/>
      <w:lvlText w:val="▪"/>
      <w:lvlJc w:val="left"/>
      <w:pPr>
        <w:ind w:left="50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960A526">
      <w:start w:val="1"/>
      <w:numFmt w:val="bullet"/>
      <w:lvlText w:val="•"/>
      <w:lvlJc w:val="left"/>
      <w:pPr>
        <w:ind w:left="57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2727088">
      <w:start w:val="1"/>
      <w:numFmt w:val="bullet"/>
      <w:lvlText w:val="o"/>
      <w:lvlJc w:val="left"/>
      <w:pPr>
        <w:ind w:left="64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E58970A">
      <w:start w:val="1"/>
      <w:numFmt w:val="bullet"/>
      <w:lvlText w:val="▪"/>
      <w:lvlJc w:val="left"/>
      <w:pPr>
        <w:ind w:left="71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57709A1"/>
    <w:multiLevelType w:val="hybridMultilevel"/>
    <w:tmpl w:val="FFFFFFFF"/>
    <w:lvl w:ilvl="0" w:tplc="4AD66524">
      <w:start w:val="1"/>
      <w:numFmt w:val="bullet"/>
      <w:lvlText w:val="•"/>
      <w:lvlJc w:val="left"/>
      <w:pPr>
        <w:ind w:left="8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1C49812">
      <w:start w:val="1"/>
      <w:numFmt w:val="bullet"/>
      <w:lvlText w:val="o"/>
      <w:lvlJc w:val="left"/>
      <w:pPr>
        <w:ind w:left="23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9A8DCD8">
      <w:start w:val="1"/>
      <w:numFmt w:val="bullet"/>
      <w:lvlText w:val="▪"/>
      <w:lvlJc w:val="left"/>
      <w:pPr>
        <w:ind w:left="30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4C40E10">
      <w:start w:val="1"/>
      <w:numFmt w:val="bullet"/>
      <w:lvlText w:val="•"/>
      <w:lvlJc w:val="left"/>
      <w:pPr>
        <w:ind w:left="37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9F83D96">
      <w:start w:val="1"/>
      <w:numFmt w:val="bullet"/>
      <w:lvlText w:val="o"/>
      <w:lvlJc w:val="left"/>
      <w:pPr>
        <w:ind w:left="44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9820D6E">
      <w:start w:val="1"/>
      <w:numFmt w:val="bullet"/>
      <w:lvlText w:val="▪"/>
      <w:lvlJc w:val="left"/>
      <w:pPr>
        <w:ind w:left="52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FF6A866">
      <w:start w:val="1"/>
      <w:numFmt w:val="bullet"/>
      <w:lvlText w:val="•"/>
      <w:lvlJc w:val="left"/>
      <w:pPr>
        <w:ind w:left="59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1B80E32">
      <w:start w:val="1"/>
      <w:numFmt w:val="bullet"/>
      <w:lvlText w:val="o"/>
      <w:lvlJc w:val="left"/>
      <w:pPr>
        <w:ind w:left="66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86A258C">
      <w:start w:val="1"/>
      <w:numFmt w:val="bullet"/>
      <w:lvlText w:val="▪"/>
      <w:lvlJc w:val="left"/>
      <w:pPr>
        <w:ind w:left="73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4D91468"/>
    <w:multiLevelType w:val="hybridMultilevel"/>
    <w:tmpl w:val="FFFFFFFF"/>
    <w:lvl w:ilvl="0" w:tplc="07D28420">
      <w:start w:val="1"/>
      <w:numFmt w:val="bullet"/>
      <w:lvlText w:val=""/>
      <w:lvlJc w:val="left"/>
      <w:pPr>
        <w:ind w:left="8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2EA2F70">
      <w:start w:val="1"/>
      <w:numFmt w:val="bullet"/>
      <w:lvlText w:val="o"/>
      <w:lvlJc w:val="left"/>
      <w:pPr>
        <w:ind w:left="224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26215DA">
      <w:start w:val="1"/>
      <w:numFmt w:val="bullet"/>
      <w:lvlText w:val="▪"/>
      <w:lvlJc w:val="left"/>
      <w:pPr>
        <w:ind w:left="29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1E05C14">
      <w:start w:val="1"/>
      <w:numFmt w:val="bullet"/>
      <w:lvlText w:val="•"/>
      <w:lvlJc w:val="left"/>
      <w:pPr>
        <w:ind w:left="36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3086E9E">
      <w:start w:val="1"/>
      <w:numFmt w:val="bullet"/>
      <w:lvlText w:val="o"/>
      <w:lvlJc w:val="left"/>
      <w:pPr>
        <w:ind w:left="44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2F0CCE8">
      <w:start w:val="1"/>
      <w:numFmt w:val="bullet"/>
      <w:lvlText w:val="▪"/>
      <w:lvlJc w:val="left"/>
      <w:pPr>
        <w:ind w:left="51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824AA78">
      <w:start w:val="1"/>
      <w:numFmt w:val="bullet"/>
      <w:lvlText w:val="•"/>
      <w:lvlJc w:val="left"/>
      <w:pPr>
        <w:ind w:left="584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DE8FF44">
      <w:start w:val="1"/>
      <w:numFmt w:val="bullet"/>
      <w:lvlText w:val="o"/>
      <w:lvlJc w:val="left"/>
      <w:pPr>
        <w:ind w:left="65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EC62A48">
      <w:start w:val="1"/>
      <w:numFmt w:val="bullet"/>
      <w:lvlText w:val="▪"/>
      <w:lvlJc w:val="left"/>
      <w:pPr>
        <w:ind w:left="72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16846964">
    <w:abstractNumId w:val="1"/>
  </w:num>
  <w:num w:numId="2" w16cid:durableId="1422026219">
    <w:abstractNumId w:val="0"/>
  </w:num>
  <w:num w:numId="3" w16cid:durableId="8662865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31E"/>
    <w:rsid w:val="00052AF4"/>
    <w:rsid w:val="0012731E"/>
    <w:rsid w:val="001E537D"/>
    <w:rsid w:val="0044216A"/>
    <w:rsid w:val="00907619"/>
    <w:rsid w:val="00BC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E23A6"/>
  <w15:docId w15:val="{6DDCDA25-DCBE-204D-80B6-91244F424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Cyber Plaza</dc:creator>
  <cp:keywords/>
  <cp:lastModifiedBy>918237467657</cp:lastModifiedBy>
  <cp:revision>5</cp:revision>
  <dcterms:created xsi:type="dcterms:W3CDTF">2023-12-28T07:08:00Z</dcterms:created>
  <dcterms:modified xsi:type="dcterms:W3CDTF">2023-12-28T07:10:00Z</dcterms:modified>
</cp:coreProperties>
</file>