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305B2" w:rsidRPr="008B5BB2" w:rsidRDefault="00B94CEC" w:rsidP="008B5BB2">
      <w:pPr>
        <w:tabs>
          <w:tab w:val="left" w:pos="7185"/>
        </w:tabs>
        <w:spacing w:after="0"/>
        <w:rPr>
          <w:rFonts w:ascii="Black Chancery" w:hAnsi="Black Chancery" w:cstheme="minorHAnsi"/>
          <w:noProof/>
          <w:sz w:val="28"/>
        </w:rPr>
      </w:pPr>
      <w:r>
        <w:rPr>
          <w:b/>
          <w:bCs/>
          <w:noProof/>
          <w:sz w:val="28"/>
          <w:szCs w:val="28"/>
        </w:rPr>
        <mc:AlternateContent>
          <mc:Choice Requires="wps">
            <w:drawing>
              <wp:anchor distT="0" distB="0" distL="114300" distR="114300" simplePos="0" relativeHeight="251659264" behindDoc="0" locked="0" layoutInCell="1" allowOverlap="1">
                <wp:simplePos x="0" y="0"/>
                <wp:positionH relativeFrom="column">
                  <wp:posOffset>372745</wp:posOffset>
                </wp:positionH>
                <wp:positionV relativeFrom="paragraph">
                  <wp:posOffset>327660</wp:posOffset>
                </wp:positionV>
                <wp:extent cx="310515" cy="474980"/>
                <wp:effectExtent l="0" t="0" r="0" b="0"/>
                <wp:wrapNone/>
                <wp:docPr id="5" nam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10515" cy="4749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29DC" w:rsidRPr="000E0305" w:rsidRDefault="002C29DC" w:rsidP="000E0305">
                            <w:pPr>
                              <w:pStyle w:val="NormalWeb"/>
                              <w:spacing w:before="0" w:beforeAutospacing="0" w:after="0" w:afterAutospacing="0"/>
                              <w:jc w:val="center"/>
                              <w:rPr>
                                <w:sz w:val="52"/>
                              </w:rPr>
                            </w:pPr>
                            <w:r w:rsidRPr="000E0305">
                              <w:rPr>
                                <w:b/>
                                <w:bCs/>
                                <w:color w:val="000080"/>
                                <w:sz w:val="44"/>
                                <w:szCs w:val="16"/>
                                <w:lang w:val="en-US"/>
                              </w:rPr>
                              <w:t>C</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 2" o:spid="_x0000_s1026" type="#_x0000_t202" style="position:absolute;margin-left:29.35pt;margin-top:25.8pt;width:24.45pt;height:37.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" filled="f" stroked="f">
                <v:path arrowok="t"/>
                <v:textbox inset="0,0,0,0">
                  <w:txbxContent>
                    <w:p w:rsidR="002C29DC" w:rsidRPr="000E0305" w:rsidRDefault="002C29DC" w:rsidP="000E0305">
                      <w:pPr>
                        <w:pStyle w:val="NormalWeb"/>
                        <w:spacing w:before="0" w:beforeAutospacing="0" w:after="0" w:afterAutospacing="0"/>
                        <w:jc w:val="center"/>
                        <w:rPr>
                          <w:sz w:val="52"/>
                        </w:rPr>
                      </w:pPr>
                      <w:r w:rsidRPr="000E0305">
                        <w:rPr>
                          <w:b/>
                          <w:bCs/>
                          <w:color w:val="000080"/>
                          <w:sz w:val="44"/>
                          <w:szCs w:val="16"/>
                          <w:lang w:val="en-US"/>
                        </w:rPr>
                        <w:t>C</w:t>
                      </w:r>
                    </w:p>
                  </w:txbxContent>
                </v:textbox>
              </v:shape>
            </w:pict>
          </mc:Fallback>
        </mc:AlternateContent>
      </w:r>
      <w:r w:rsidR="00A61687" w:rsidRPr="008B5BB2">
        <w:rPr>
          <w:b/>
          <w:bCs/>
          <w:noProof/>
          <w:sz w:val="28"/>
          <w:szCs w:val="28"/>
        </w:rPr>
        <w:drawing>
          <wp:anchor distT="0" distB="0" distL="114300" distR="114300" simplePos="0" relativeHeight="251661312" behindDoc="0" locked="0" layoutInCell="1" allowOverlap="1">
            <wp:simplePos x="0" y="0"/>
            <wp:positionH relativeFrom="column">
              <wp:posOffset>6124575</wp:posOffset>
            </wp:positionH>
            <wp:positionV relativeFrom="paragraph">
              <wp:posOffset>66675</wp:posOffset>
            </wp:positionV>
            <wp:extent cx="714375" cy="923925"/>
            <wp:effectExtent l="38100" t="19050" r="28575" b="28575"/>
            <wp:wrapNone/>
            <wp:docPr id="2" name="Picture 2" descr="C:\Users\WIRELESS\Desktop\raju\20151104_19464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WIRELESS\Desktop\raju\20151104_194641-1.jpg"/>
                    <pic:cNvPicPr>
                      <a:picLocks noChangeAspect="1" noChangeArrowheads="1"/>
                    </pic:cNvPicPr>
                  </pic:nvPicPr>
                  <pic:blipFill>
                    <a:blip r:embed="rId6" cstate="print"/>
                    <a:srcRect/>
                    <a:stretch>
                      <a:fillRect/>
                    </a:stretch>
                  </pic:blipFill>
                  <pic:spPr bwMode="auto">
                    <a:xfrm>
                      <a:off x="0" y="0"/>
                      <a:ext cx="714375" cy="923925"/>
                    </a:xfrm>
                    <a:prstGeom prst="rect">
                      <a:avLst/>
                    </a:prstGeom>
                    <a:noFill/>
                    <a:ln w="3175" cmpd="sng">
                      <a:solidFill>
                        <a:schemeClr val="tx1"/>
                      </a:solidFill>
                      <a:miter lim="800000"/>
                      <a:headEnd/>
                      <a:tailEnd/>
                    </a:ln>
                    <a:effectLst/>
                  </pic:spPr>
                </pic:pic>
              </a:graphicData>
            </a:graphic>
          </wp:anchor>
        </w:drawing>
      </w:r>
      <w:r w:rsidR="008B5BB2" w:rsidRPr="008B5BB2">
        <w:rPr>
          <w:rFonts w:ascii="Times New Roman" w:hAnsi="Times New Roman"/>
          <w:b/>
          <w:bCs/>
          <w:noProof/>
          <w:sz w:val="28"/>
        </w:rPr>
        <w:tab/>
      </w:r>
      <w:r w:rsidR="008B5BB2" w:rsidRPr="008B5BB2">
        <w:rPr>
          <w:rFonts w:ascii="Black Chancery" w:hAnsi="Black Chancery" w:cstheme="minorHAnsi"/>
          <w:b/>
          <w:bCs/>
          <w:noProof/>
          <w:sz w:val="48"/>
          <w:szCs w:val="40"/>
        </w:rPr>
        <w:t>Raju Lama</w:t>
      </w:r>
    </w:p>
    <w:p w:rsidR="00D720D0" w:rsidRPr="00D720D0" w:rsidRDefault="00B94CEC" w:rsidP="008B5BB2">
      <w:pPr>
        <w:tabs>
          <w:tab w:val="center" w:pos="5400"/>
          <w:tab w:val="left" w:pos="9645"/>
        </w:tabs>
        <w:spacing w:after="0" w:line="240" w:lineRule="auto"/>
        <w:rPr>
          <w:rFonts w:ascii="Times New Roman" w:hAnsi="Times New Roman"/>
          <w:b/>
          <w:bCs/>
          <w:noProof/>
          <w:sz w:val="28"/>
          <w:u w:val="single"/>
        </w:rPr>
      </w:pPr>
      <w:r>
        <w:rPr>
          <w:b/>
          <w:bCs/>
          <w:noProof/>
          <w:sz w:val="28"/>
          <w:szCs w:val="28"/>
        </w:rPr>
        <mc:AlternateContent>
          <mc:Choice Requires="wps">
            <w:drawing>
              <wp:anchor distT="0" distB="0" distL="114300" distR="114300" simplePos="0" relativeHeight="251660288" behindDoc="0" locked="0" layoutInCell="1" allowOverlap="1">
                <wp:simplePos x="0" y="0"/>
                <wp:positionH relativeFrom="column">
                  <wp:posOffset>683260</wp:posOffset>
                </wp:positionH>
                <wp:positionV relativeFrom="paragraph">
                  <wp:posOffset>89535</wp:posOffset>
                </wp:positionV>
                <wp:extent cx="213995" cy="447675"/>
                <wp:effectExtent l="0" t="0" r="0" b="0"/>
                <wp:wrapNone/>
                <wp:docPr id="3" nam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13995" cy="447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29DC" w:rsidRPr="000E0305" w:rsidRDefault="000E0305" w:rsidP="000E0305">
                            <w:pPr>
                              <w:pStyle w:val="NormalWeb"/>
                              <w:spacing w:before="0" w:beforeAutospacing="0" w:after="0" w:afterAutospacing="0"/>
                              <w:jc w:val="center"/>
                              <w:rPr>
                                <w:sz w:val="144"/>
                              </w:rPr>
                            </w:pPr>
                            <w:r w:rsidRPr="000E0305">
                              <w:rPr>
                                <w:b/>
                                <w:bCs/>
                                <w:color w:val="000080"/>
                                <w:sz w:val="56"/>
                                <w:szCs w:val="16"/>
                                <w:lang w:val="en-US"/>
                              </w:rPr>
                              <w:t>V</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 3" o:spid="_x0000_s1027" type="#_x0000_t202" style="position:absolute;margin-left:53.8pt;margin-top:7.05pt;width:16.85pt;height:35.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" filled="f" stroked="f">
                <v:path arrowok="t"/>
                <v:textbox inset="0,0,0,0">
                  <w:txbxContent>
                    <w:p w:rsidR="002C29DC" w:rsidRPr="000E0305" w:rsidRDefault="000E0305" w:rsidP="000E0305">
                      <w:pPr>
                        <w:pStyle w:val="NormalWeb"/>
                        <w:spacing w:before="0" w:beforeAutospacing="0" w:after="0" w:afterAutospacing="0"/>
                        <w:jc w:val="center"/>
                        <w:rPr>
                          <w:sz w:val="144"/>
                        </w:rPr>
                      </w:pPr>
                      <w:r w:rsidRPr="000E0305">
                        <w:rPr>
                          <w:b/>
                          <w:bCs/>
                          <w:color w:val="000080"/>
                          <w:sz w:val="56"/>
                          <w:szCs w:val="16"/>
                          <w:lang w:val="en-US"/>
                        </w:rPr>
                        <w:t>V</w:t>
                      </w:r>
                    </w:p>
                  </w:txbxContent>
                </v:textbox>
              </v:shape>
            </w:pict>
          </mc:Fallback>
        </mc:AlternateContent>
      </w:r>
      <w:r w:rsidR="00A61687">
        <w:rPr>
          <w:b/>
          <w:bCs/>
          <w:noProof/>
          <w:sz w:val="28"/>
          <w:szCs w:val="28"/>
        </w:rPr>
        <w:drawing>
          <wp:anchor distT="0" distB="0" distL="114300" distR="114300" simplePos="0" relativeHeight="251665408" behindDoc="0" locked="0" layoutInCell="1" allowOverlap="1">
            <wp:simplePos x="0" y="0"/>
            <wp:positionH relativeFrom="column">
              <wp:posOffset>5857875</wp:posOffset>
            </wp:positionH>
            <wp:positionV relativeFrom="paragraph">
              <wp:posOffset>171450</wp:posOffset>
            </wp:positionV>
            <wp:extent cx="188595" cy="209550"/>
            <wp:effectExtent l="19050" t="0" r="1905" b="0"/>
            <wp:wrapNone/>
            <wp:docPr id="11" name="Picture 11" descr="D:\Users\nami.security\Desktop\download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Users\nami.security\Desktop\download (2).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88595" cy="209550"/>
                    </a:xfrm>
                    <a:prstGeom prst="rect">
                      <a:avLst/>
                    </a:prstGeom>
                    <a:noFill/>
                    <a:ln>
                      <a:noFill/>
                    </a:ln>
                  </pic:spPr>
                </pic:pic>
              </a:graphicData>
            </a:graphic>
          </wp:anchor>
        </w:drawing>
      </w:r>
      <w:r w:rsidR="00A61687">
        <w:rPr>
          <w:b/>
          <w:bCs/>
          <w:noProof/>
          <w:sz w:val="28"/>
          <w:szCs w:val="28"/>
        </w:rPr>
        <w:drawing>
          <wp:anchor distT="0" distB="0" distL="114300" distR="114300" simplePos="0" relativeHeight="251663360" behindDoc="0" locked="0" layoutInCell="1" allowOverlap="1">
            <wp:simplePos x="0" y="0"/>
            <wp:positionH relativeFrom="column">
              <wp:posOffset>5867400</wp:posOffset>
            </wp:positionH>
            <wp:positionV relativeFrom="paragraph">
              <wp:posOffset>9525</wp:posOffset>
            </wp:positionV>
            <wp:extent cx="168910" cy="171450"/>
            <wp:effectExtent l="19050" t="0" r="2540" b="0"/>
            <wp:wrapNone/>
            <wp:docPr id="7" name="Picture 7" descr="D:\Users\nami.security\Desktop\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nami.security\Desktop\download.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8910" cy="171450"/>
                    </a:xfrm>
                    <a:prstGeom prst="rect">
                      <a:avLst/>
                    </a:prstGeom>
                    <a:noFill/>
                    <a:ln>
                      <a:noFill/>
                    </a:ln>
                  </pic:spPr>
                </pic:pic>
              </a:graphicData>
            </a:graphic>
          </wp:anchor>
        </w:drawing>
      </w:r>
      <w:r w:rsidR="00D720D0">
        <w:rPr>
          <w:rFonts w:ascii="Times New Roman" w:hAnsi="Times New Roman"/>
          <w:b/>
          <w:bCs/>
          <w:noProof/>
          <w:sz w:val="28"/>
        </w:rPr>
        <w:t xml:space="preserve">              </w:t>
      </w:r>
      <w:r w:rsidR="004305B2" w:rsidRPr="00D720D0">
        <w:rPr>
          <w:rFonts w:ascii="Times New Roman" w:hAnsi="Times New Roman"/>
          <w:b/>
          <w:bCs/>
          <w:noProof/>
          <w:sz w:val="28"/>
          <w:u w:val="single"/>
        </w:rPr>
        <w:t>URRICULUM</w:t>
      </w:r>
      <w:r w:rsidR="00A61687" w:rsidRPr="00A61687">
        <w:rPr>
          <w:rFonts w:ascii="Times New Roman" w:hAnsi="Times New Roman"/>
          <w:b/>
          <w:bCs/>
          <w:noProof/>
          <w:sz w:val="28"/>
        </w:rPr>
        <w:t xml:space="preserve">                                               </w:t>
      </w:r>
      <w:r w:rsidR="00704379">
        <w:rPr>
          <w:rFonts w:ascii="Times New Roman" w:hAnsi="Times New Roman"/>
          <w:b/>
          <w:bCs/>
          <w:noProof/>
          <w:sz w:val="28"/>
          <w:lang w:val="en-GB"/>
        </w:rPr>
        <w:t xml:space="preserve">     </w:t>
      </w:r>
      <w:r w:rsidR="00413E14">
        <w:rPr>
          <w:rFonts w:ascii="Times New Roman" w:hAnsi="Times New Roman"/>
          <w:b/>
          <w:bCs/>
          <w:noProof/>
          <w:sz w:val="28"/>
          <w:lang w:val="en-GB"/>
        </w:rPr>
        <w:t xml:space="preserve"> </w:t>
      </w:r>
      <w:r w:rsidR="00A61687" w:rsidRPr="00A61687">
        <w:rPr>
          <w:rFonts w:ascii="Times New Roman" w:hAnsi="Times New Roman"/>
          <w:b/>
          <w:bCs/>
          <w:noProof/>
          <w:sz w:val="28"/>
        </w:rPr>
        <w:t xml:space="preserve"> </w:t>
      </w:r>
      <w:r w:rsidR="006D16F3">
        <w:rPr>
          <w:rFonts w:ascii="Times New Roman" w:hAnsi="Times New Roman"/>
          <w:b/>
          <w:bCs/>
          <w:noProof/>
          <w:sz w:val="28"/>
        </w:rPr>
        <w:t xml:space="preserve"> </w:t>
      </w:r>
      <w:r w:rsidR="00A61687">
        <w:rPr>
          <w:rFonts w:ascii="Times New Roman" w:hAnsi="Times New Roman"/>
          <w:b/>
          <w:bCs/>
          <w:noProof/>
          <w:sz w:val="28"/>
        </w:rPr>
        <w:t xml:space="preserve"> </w:t>
      </w:r>
      <w:r w:rsidR="00A61687" w:rsidRPr="00A61687">
        <w:rPr>
          <w:rFonts w:ascii="Times New Roman" w:hAnsi="Times New Roman"/>
          <w:b/>
          <w:bCs/>
          <w:noProof/>
          <w:sz w:val="28"/>
        </w:rPr>
        <w:t xml:space="preserve"> </w:t>
      </w:r>
      <w:hyperlink r:id="rId9" w:history="1">
        <w:r w:rsidR="00A61687" w:rsidRPr="00A61687">
          <w:rPr>
            <w:rStyle w:val="Hyperlink"/>
            <w:rFonts w:ascii="Calibri" w:eastAsia="Calibri" w:hAnsi="Calibri" w:cs="Calibri"/>
            <w:u w:val="none"/>
          </w:rPr>
          <w:t>mokshya21@gmail.com</w:t>
        </w:r>
      </w:hyperlink>
      <w:r w:rsidR="00A61687">
        <w:t xml:space="preserve">  </w:t>
      </w:r>
      <w:r w:rsidR="00A61687" w:rsidRPr="00A61687">
        <w:rPr>
          <w:rFonts w:ascii="Calibri" w:eastAsia="Calibri" w:hAnsi="Calibri" w:cs="Calibri"/>
        </w:rPr>
        <w:t>:E</w:t>
      </w:r>
    </w:p>
    <w:p w:rsidR="007029E7" w:rsidRPr="00A61687" w:rsidRDefault="00A61687" w:rsidP="008B5BB2">
      <w:pPr>
        <w:tabs>
          <w:tab w:val="center" w:pos="5400"/>
          <w:tab w:val="left" w:pos="9645"/>
        </w:tabs>
        <w:spacing w:after="0" w:line="240" w:lineRule="auto"/>
        <w:rPr>
          <w:rFonts w:cstheme="minorHAnsi"/>
          <w:b/>
          <w:bCs/>
          <w:u w:val="single"/>
        </w:rPr>
      </w:pPr>
      <w:r>
        <w:rPr>
          <w:rFonts w:ascii="Times New Roman" w:hAnsi="Times New Roman"/>
          <w:b/>
          <w:bCs/>
          <w:noProof/>
          <w:sz w:val="28"/>
        </w:rPr>
        <w:drawing>
          <wp:anchor distT="0" distB="0" distL="114300" distR="114300" simplePos="0" relativeHeight="251666432" behindDoc="0" locked="0" layoutInCell="1" allowOverlap="1">
            <wp:simplePos x="0" y="0"/>
            <wp:positionH relativeFrom="column">
              <wp:posOffset>5857875</wp:posOffset>
            </wp:positionH>
            <wp:positionV relativeFrom="paragraph">
              <wp:posOffset>176530</wp:posOffset>
            </wp:positionV>
            <wp:extent cx="200025" cy="200025"/>
            <wp:effectExtent l="19050" t="0" r="9525" b="0"/>
            <wp:wrapNone/>
            <wp:docPr id="4" name="Picture 4" descr="D:\Users\nami.security\Desktop\download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Users\nami.security\Desktop\download (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0025" cy="200025"/>
                    </a:xfrm>
                    <a:prstGeom prst="rect">
                      <a:avLst/>
                    </a:prstGeom>
                    <a:noFill/>
                    <a:ln>
                      <a:noFill/>
                    </a:ln>
                  </pic:spPr>
                </pic:pic>
              </a:graphicData>
            </a:graphic>
          </wp:anchor>
        </w:drawing>
      </w:r>
      <w:r w:rsidR="00D720D0">
        <w:rPr>
          <w:rFonts w:ascii="Times New Roman" w:hAnsi="Times New Roman"/>
          <w:b/>
          <w:bCs/>
          <w:noProof/>
          <w:sz w:val="28"/>
        </w:rPr>
        <w:t xml:space="preserve">                    </w:t>
      </w:r>
      <w:r w:rsidR="00D720D0" w:rsidRPr="00D720D0">
        <w:rPr>
          <w:rFonts w:ascii="Times New Roman" w:hAnsi="Times New Roman"/>
          <w:b/>
          <w:bCs/>
          <w:noProof/>
          <w:sz w:val="28"/>
          <w:u w:val="single"/>
        </w:rPr>
        <w:t>ITAE</w:t>
      </w:r>
      <w:r w:rsidRPr="00A61687">
        <w:rPr>
          <w:rFonts w:ascii="Times New Roman" w:hAnsi="Times New Roman"/>
          <w:noProof/>
          <w:sz w:val="28"/>
        </w:rPr>
        <w:t xml:space="preserve">                    </w:t>
      </w:r>
      <w:r w:rsidR="00C22899">
        <w:rPr>
          <w:rFonts w:ascii="Times New Roman" w:hAnsi="Times New Roman"/>
          <w:noProof/>
          <w:sz w:val="28"/>
        </w:rPr>
        <w:t xml:space="preserve">                             </w:t>
      </w:r>
      <w:r>
        <w:rPr>
          <w:rFonts w:ascii="Times New Roman" w:hAnsi="Times New Roman"/>
          <w:noProof/>
          <w:sz w:val="28"/>
        </w:rPr>
        <w:t xml:space="preserve"> </w:t>
      </w:r>
      <w:r w:rsidR="00392BB7">
        <w:rPr>
          <w:rFonts w:ascii="Times New Roman" w:hAnsi="Times New Roman"/>
          <w:noProof/>
          <w:sz w:val="28"/>
        </w:rPr>
        <w:t xml:space="preserve">                       </w:t>
      </w:r>
      <w:r>
        <w:rPr>
          <w:rFonts w:ascii="Times New Roman" w:hAnsi="Times New Roman"/>
          <w:noProof/>
          <w:sz w:val="28"/>
        </w:rPr>
        <w:t xml:space="preserve">  </w:t>
      </w:r>
      <w:r w:rsidR="00AA07DB">
        <w:rPr>
          <w:rFonts w:cstheme="minorHAnsi"/>
          <w:noProof/>
        </w:rPr>
        <w:t>+</w:t>
      </w:r>
      <w:r w:rsidR="00392BB7">
        <w:rPr>
          <w:rFonts w:cstheme="minorHAnsi"/>
          <w:noProof/>
          <w:lang w:val="en-GB"/>
        </w:rPr>
        <w:t>977-9823700764</w:t>
      </w:r>
      <w:r>
        <w:rPr>
          <w:rFonts w:cstheme="minorHAnsi"/>
          <w:noProof/>
        </w:rPr>
        <w:t xml:space="preserve"> </w:t>
      </w:r>
      <w:r w:rsidRPr="00A61687">
        <w:rPr>
          <w:rFonts w:cstheme="minorHAnsi"/>
          <w:noProof/>
        </w:rPr>
        <w:t>:C</w:t>
      </w:r>
    </w:p>
    <w:p w:rsidR="007029E7" w:rsidRPr="00A61687" w:rsidRDefault="00A61687" w:rsidP="008B5BB2">
      <w:pPr>
        <w:spacing w:after="0" w:line="240" w:lineRule="auto"/>
      </w:pPr>
      <w:r>
        <w:rPr>
          <w:sz w:val="28"/>
          <w:szCs w:val="28"/>
        </w:rPr>
        <w:t xml:space="preserve">                                  </w:t>
      </w:r>
      <w:r w:rsidR="00E961A0">
        <w:rPr>
          <w:sz w:val="28"/>
          <w:szCs w:val="28"/>
        </w:rPr>
        <w:t xml:space="preserve">                          </w:t>
      </w:r>
      <w:r w:rsidR="00392BB7">
        <w:rPr>
          <w:sz w:val="28"/>
          <w:szCs w:val="28"/>
        </w:rPr>
        <w:t xml:space="preserve">                                   </w:t>
      </w:r>
      <w:r>
        <w:rPr>
          <w:sz w:val="28"/>
          <w:szCs w:val="28"/>
        </w:rPr>
        <w:t xml:space="preserve"> </w:t>
      </w:r>
      <w:r w:rsidR="005B3FF5">
        <w:rPr>
          <w:sz w:val="28"/>
          <w:szCs w:val="28"/>
        </w:rPr>
        <w:t xml:space="preserve"> </w:t>
      </w:r>
      <w:proofErr w:type="spellStart"/>
      <w:r w:rsidR="00392BB7">
        <w:rPr>
          <w:lang w:val="en-GB"/>
        </w:rPr>
        <w:t>Gurjudhara</w:t>
      </w:r>
      <w:proofErr w:type="spellEnd"/>
      <w:r w:rsidRPr="00A61687">
        <w:t xml:space="preserve">, </w:t>
      </w:r>
      <w:r w:rsidR="00392BB7">
        <w:t>Kathmandu</w:t>
      </w:r>
      <w:r w:rsidRPr="00A61687">
        <w:t xml:space="preserve">, </w:t>
      </w:r>
      <w:r w:rsidR="00392BB7">
        <w:t>Nepal</w:t>
      </w:r>
      <w:r w:rsidR="005B3FF5">
        <w:t xml:space="preserve"> </w:t>
      </w:r>
      <w:r w:rsidRPr="00A61687">
        <w:t>: A</w:t>
      </w:r>
    </w:p>
    <w:p w:rsidR="007029E7" w:rsidRPr="007029E7" w:rsidRDefault="00B94CEC" w:rsidP="001F4BF5">
      <w:pPr>
        <w:spacing w:after="0" w:line="240" w:lineRule="auto"/>
        <w:rPr>
          <w:sz w:val="28"/>
          <w:szCs w:val="28"/>
        </w:rPr>
      </w:pPr>
      <w:r>
        <w:rPr>
          <w:noProof/>
          <w:sz w:val="28"/>
          <w:szCs w:val="28"/>
        </w:rPr>
        <mc:AlternateContent>
          <mc:Choice Requires="wps">
            <w:drawing>
              <wp:anchor distT="0" distB="0" distL="114300" distR="114300" simplePos="0" relativeHeight="251667456" behindDoc="0" locked="0" layoutInCell="1" allowOverlap="1">
                <wp:simplePos x="0" y="0"/>
                <wp:positionH relativeFrom="column">
                  <wp:posOffset>-38100</wp:posOffset>
                </wp:positionH>
                <wp:positionV relativeFrom="paragraph">
                  <wp:posOffset>59055</wp:posOffset>
                </wp:positionV>
                <wp:extent cx="6953250" cy="635"/>
                <wp:effectExtent l="0" t="0" r="0" b="18415"/>
                <wp:wrapNone/>
                <wp:docPr id="1" name="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95325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508C0F6" id="_x0000_t32" coordsize="21600,21600" o:spt="32" o:oned="t" path="m,l21600,21600e" filled="f">
                <v:path arrowok="t" fillok="f" o:connecttype="none"/>
                <o:lock v:ext="edit" shapetype="t"/>
              </v:shapetype>
              <v:shape id=" 4" o:spid="_x0000_s1026" type="#_x0000_t32" style="position:absolute;margin-left:-3pt;margin-top:4.65pt;width:547.5pt;height:.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">
                <o:lock v:ext="edit" shapetype="f"/>
              </v:shape>
            </w:pict>
          </mc:Fallback>
        </mc:AlternateContent>
      </w:r>
    </w:p>
    <w:p w:rsidR="004305B2" w:rsidRPr="002364F5" w:rsidRDefault="001F4BF5" w:rsidP="001F4BF5">
      <w:pPr>
        <w:spacing w:line="240" w:lineRule="auto"/>
        <w:rPr>
          <w:b/>
          <w:bCs/>
          <w:sz w:val="28"/>
          <w:szCs w:val="28"/>
          <w:u w:val="double"/>
        </w:rPr>
      </w:pPr>
      <w:r w:rsidRPr="002364F5">
        <w:rPr>
          <w:b/>
          <w:bCs/>
          <w:sz w:val="28"/>
          <w:szCs w:val="28"/>
          <w:u w:val="double"/>
        </w:rPr>
        <w:t>OBJECTIVE</w:t>
      </w:r>
    </w:p>
    <w:p w:rsidR="001F4BF5" w:rsidRDefault="001F4BF5" w:rsidP="001F4BF5">
      <w:pPr>
        <w:rPr>
          <w:rFonts w:ascii="Calibri" w:eastAsia="Calibri" w:hAnsi="Calibri" w:cs="Calibri"/>
        </w:rPr>
      </w:pPr>
      <w:r>
        <w:rPr>
          <w:rFonts w:ascii="Calibri" w:eastAsia="Calibri" w:hAnsi="Calibri" w:cs="Calibri"/>
        </w:rPr>
        <w:t>To associate myself in a progressive and dynamic organization that will effectively utilize my hard working, commensurate with my skill</w:t>
      </w:r>
      <w:r w:rsidR="0041737B">
        <w:rPr>
          <w:rFonts w:ascii="Calibri" w:eastAsia="Calibri" w:hAnsi="Calibri" w:cs="Calibri"/>
        </w:rPr>
        <w:t>s</w:t>
      </w:r>
      <w:r>
        <w:rPr>
          <w:rFonts w:ascii="Calibri" w:eastAsia="Calibri" w:hAnsi="Calibri" w:cs="Calibri"/>
        </w:rPr>
        <w:t xml:space="preserve"> and experience</w:t>
      </w:r>
      <w:r w:rsidR="0041737B">
        <w:rPr>
          <w:rFonts w:ascii="Calibri" w:eastAsia="Calibri" w:hAnsi="Calibri" w:cs="Calibri"/>
        </w:rPr>
        <w:t>s</w:t>
      </w:r>
      <w:r>
        <w:rPr>
          <w:rFonts w:ascii="Calibri" w:eastAsia="Calibri" w:hAnsi="Calibri" w:cs="Calibri"/>
        </w:rPr>
        <w:t>, provides me a promising position that offers both challenge</w:t>
      </w:r>
      <w:r w:rsidR="0041737B">
        <w:rPr>
          <w:rFonts w:ascii="Calibri" w:eastAsia="Calibri" w:hAnsi="Calibri" w:cs="Calibri"/>
        </w:rPr>
        <w:t>s</w:t>
      </w:r>
      <w:r>
        <w:rPr>
          <w:rFonts w:ascii="Calibri" w:eastAsia="Calibri" w:hAnsi="Calibri" w:cs="Calibri"/>
        </w:rPr>
        <w:t xml:space="preserve"> and </w:t>
      </w:r>
      <w:r w:rsidR="00317688">
        <w:rPr>
          <w:rFonts w:ascii="Calibri" w:eastAsia="Calibri" w:hAnsi="Calibri" w:cs="Calibri"/>
        </w:rPr>
        <w:t>good opportunities</w:t>
      </w:r>
      <w:r>
        <w:rPr>
          <w:rFonts w:ascii="Calibri" w:eastAsia="Calibri" w:hAnsi="Calibri" w:cs="Calibri"/>
        </w:rPr>
        <w:t xml:space="preserve"> of growth</w:t>
      </w:r>
      <w:r w:rsidR="0041737B">
        <w:rPr>
          <w:rFonts w:ascii="Calibri" w:eastAsia="Calibri" w:hAnsi="Calibri" w:cs="Calibri"/>
        </w:rPr>
        <w:t>s</w:t>
      </w:r>
      <w:r>
        <w:rPr>
          <w:rFonts w:ascii="Calibri" w:eastAsia="Calibri" w:hAnsi="Calibri" w:cs="Calibri"/>
        </w:rPr>
        <w:t>.</w:t>
      </w:r>
    </w:p>
    <w:p w:rsidR="001F4BF5" w:rsidRPr="002364F5" w:rsidRDefault="00237751" w:rsidP="00CA2282">
      <w:pPr>
        <w:spacing w:after="0"/>
        <w:rPr>
          <w:rFonts w:ascii="Calibri" w:eastAsia="Calibri" w:hAnsi="Calibri" w:cs="Calibri"/>
          <w:b/>
          <w:bCs/>
          <w:sz w:val="28"/>
          <w:szCs w:val="28"/>
          <w:u w:val="double"/>
        </w:rPr>
      </w:pPr>
      <w:r w:rsidRPr="002364F5">
        <w:rPr>
          <w:rFonts w:ascii="Calibri" w:eastAsia="Calibri" w:hAnsi="Calibri" w:cs="Calibri"/>
          <w:b/>
          <w:bCs/>
          <w:sz w:val="28"/>
          <w:szCs w:val="28"/>
          <w:u w:val="double"/>
        </w:rPr>
        <w:t>ACADEMIC</w:t>
      </w:r>
      <w:r w:rsidR="001B6D57" w:rsidRPr="002364F5">
        <w:rPr>
          <w:rFonts w:ascii="Calibri" w:eastAsia="Calibri" w:hAnsi="Calibri" w:cs="Calibri"/>
          <w:b/>
          <w:bCs/>
          <w:sz w:val="28"/>
          <w:szCs w:val="28"/>
          <w:u w:val="double"/>
        </w:rPr>
        <w:t xml:space="preserve"> Q</w:t>
      </w:r>
      <w:r w:rsidRPr="002364F5">
        <w:rPr>
          <w:rFonts w:ascii="Calibri" w:eastAsia="Calibri" w:hAnsi="Calibri" w:cs="Calibri"/>
          <w:b/>
          <w:bCs/>
          <w:sz w:val="28"/>
          <w:szCs w:val="28"/>
          <w:u w:val="double"/>
        </w:rPr>
        <w:t>UALIFIATION</w:t>
      </w:r>
    </w:p>
    <w:p w:rsidR="001B6D57" w:rsidRPr="001B6D57" w:rsidRDefault="001B6D57" w:rsidP="001B6D57">
      <w:pPr>
        <w:pStyle w:val="ListParagraph"/>
        <w:numPr>
          <w:ilvl w:val="0"/>
          <w:numId w:val="3"/>
        </w:numPr>
        <w:rPr>
          <w:rFonts w:ascii="Calibri" w:eastAsia="Calibri" w:hAnsi="Calibri" w:cs="Calibri"/>
          <w:b/>
          <w:u w:val="single"/>
        </w:rPr>
      </w:pPr>
      <w:r w:rsidRPr="001B6D57">
        <w:rPr>
          <w:rFonts w:ascii="Calibri" w:eastAsia="Calibri" w:hAnsi="Calibri" w:cs="Calibri"/>
          <w:b/>
          <w:u w:val="single"/>
        </w:rPr>
        <w:t>Orient Higher Secondary School, Maharajgunj, Kathmandu, Nepal(</w:t>
      </w:r>
      <w:r w:rsidRPr="001B6D57">
        <w:rPr>
          <w:rFonts w:ascii="Calibri" w:eastAsia="Calibri" w:hAnsi="Calibri" w:cs="Calibri"/>
          <w:b/>
        </w:rPr>
        <w:t>2011)</w:t>
      </w:r>
    </w:p>
    <w:p w:rsidR="001B6D57" w:rsidRPr="001B6D57" w:rsidRDefault="001B6D57" w:rsidP="001B6D57">
      <w:pPr>
        <w:pStyle w:val="ListParagraph"/>
        <w:rPr>
          <w:rFonts w:ascii="Calibri" w:eastAsia="Calibri" w:hAnsi="Calibri" w:cs="Calibri"/>
          <w:bCs/>
          <w:sz w:val="22"/>
          <w:szCs w:val="18"/>
        </w:rPr>
      </w:pPr>
      <w:r w:rsidRPr="001B6D57">
        <w:rPr>
          <w:rFonts w:ascii="Calibri" w:eastAsia="Calibri" w:hAnsi="Calibri" w:cs="Calibri"/>
          <w:bCs/>
          <w:sz w:val="22"/>
          <w:szCs w:val="18"/>
        </w:rPr>
        <w:t>Grade XI &amp; XII- Science</w:t>
      </w:r>
    </w:p>
    <w:p w:rsidR="001B6D57" w:rsidRPr="001B6D57" w:rsidRDefault="001B6D57" w:rsidP="00BA43E0">
      <w:pPr>
        <w:pStyle w:val="ListParagraph"/>
        <w:numPr>
          <w:ilvl w:val="0"/>
          <w:numId w:val="3"/>
        </w:numPr>
        <w:rPr>
          <w:rFonts w:ascii="Calibri" w:eastAsia="Calibri" w:hAnsi="Calibri" w:cs="Calibri"/>
          <w:b/>
          <w:sz w:val="22"/>
          <w:szCs w:val="22"/>
          <w:u w:val="single"/>
        </w:rPr>
      </w:pPr>
      <w:r w:rsidRPr="001B6D57">
        <w:rPr>
          <w:rFonts w:ascii="Calibri" w:eastAsia="Calibri" w:hAnsi="Calibri" w:cs="Calibri"/>
          <w:b/>
          <w:u w:val="single"/>
        </w:rPr>
        <w:t>Bhaktapur English Secondary School, Bhaktapur, Nepal (</w:t>
      </w:r>
      <w:r w:rsidRPr="001B6D57">
        <w:rPr>
          <w:rFonts w:ascii="Calibri" w:eastAsia="Calibri" w:hAnsi="Calibri" w:cs="Calibri"/>
          <w:b/>
        </w:rPr>
        <w:t>200</w:t>
      </w:r>
      <w:r w:rsidR="00411371">
        <w:rPr>
          <w:rFonts w:ascii="Calibri" w:eastAsia="Calibri" w:hAnsi="Calibri" w:cs="Calibri"/>
          <w:b/>
        </w:rPr>
        <w:t>8</w:t>
      </w:r>
      <w:r w:rsidRPr="001B6D57">
        <w:rPr>
          <w:rFonts w:ascii="Calibri" w:eastAsia="Calibri" w:hAnsi="Calibri" w:cs="Calibri"/>
          <w:b/>
        </w:rPr>
        <w:t>)</w:t>
      </w:r>
    </w:p>
    <w:p w:rsidR="001F4BF5" w:rsidRDefault="001B6D57" w:rsidP="00CA2282">
      <w:pPr>
        <w:pStyle w:val="ListParagraph"/>
        <w:rPr>
          <w:rFonts w:ascii="Calibri" w:eastAsia="Calibri" w:hAnsi="Calibri" w:cs="Calibri"/>
          <w:bCs/>
          <w:sz w:val="22"/>
          <w:szCs w:val="22"/>
        </w:rPr>
      </w:pPr>
      <w:r w:rsidRPr="001B6D57">
        <w:rPr>
          <w:rFonts w:ascii="Calibri" w:eastAsia="Calibri" w:hAnsi="Calibri" w:cs="Calibri"/>
          <w:bCs/>
          <w:sz w:val="22"/>
          <w:szCs w:val="22"/>
        </w:rPr>
        <w:t>Secondary School Level</w:t>
      </w:r>
    </w:p>
    <w:p w:rsidR="00CA2282" w:rsidRPr="00CA2282" w:rsidRDefault="00CA2282" w:rsidP="00CA2282">
      <w:pPr>
        <w:pStyle w:val="ListParagraph"/>
        <w:rPr>
          <w:rFonts w:ascii="Calibri" w:eastAsia="Calibri" w:hAnsi="Calibri" w:cs="Calibri"/>
          <w:bCs/>
          <w:sz w:val="22"/>
          <w:szCs w:val="22"/>
        </w:rPr>
      </w:pPr>
    </w:p>
    <w:p w:rsidR="009E5814" w:rsidRDefault="00237751" w:rsidP="00CA2282">
      <w:pPr>
        <w:spacing w:after="0" w:line="240" w:lineRule="auto"/>
        <w:rPr>
          <w:b/>
          <w:bCs/>
          <w:sz w:val="28"/>
          <w:szCs w:val="28"/>
          <w:u w:val="double"/>
        </w:rPr>
      </w:pPr>
      <w:r w:rsidRPr="002364F5">
        <w:rPr>
          <w:b/>
          <w:bCs/>
          <w:sz w:val="28"/>
          <w:szCs w:val="28"/>
          <w:u w:val="double"/>
        </w:rPr>
        <w:t>PROFESSIONAL EXPERIENCE</w:t>
      </w:r>
    </w:p>
    <w:p w:rsidR="008872F9" w:rsidRDefault="008872F9" w:rsidP="00CA2282">
      <w:pPr>
        <w:spacing w:after="0" w:line="240" w:lineRule="auto"/>
        <w:rPr>
          <w:b/>
          <w:bCs/>
          <w:sz w:val="28"/>
          <w:szCs w:val="28"/>
          <w:u w:val="double"/>
        </w:rPr>
      </w:pPr>
    </w:p>
    <w:p w:rsidR="00660731" w:rsidRPr="00660731" w:rsidRDefault="00BC7FF2" w:rsidP="00660731">
      <w:pPr>
        <w:spacing w:after="0"/>
        <w:rPr>
          <w:rFonts w:cstheme="minorHAnsi"/>
          <w:b/>
          <w:u w:val="single"/>
        </w:rPr>
      </w:pPr>
      <w:r w:rsidRPr="00660731">
        <w:rPr>
          <w:rFonts w:cstheme="minorHAnsi"/>
          <w:b/>
          <w:u w:val="single"/>
        </w:rPr>
        <w:t>16-Aug-2017/</w:t>
      </w:r>
      <w:r w:rsidRPr="00660731">
        <w:rPr>
          <w:rFonts w:cstheme="minorHAnsi"/>
          <w:b/>
          <w:u w:val="single"/>
          <w:lang w:val="en-GB"/>
        </w:rPr>
        <w:t>Till Date</w:t>
      </w:r>
      <w:r w:rsidRPr="00660731">
        <w:rPr>
          <w:rFonts w:cstheme="minorHAnsi"/>
          <w:b/>
          <w:u w:val="single"/>
        </w:rPr>
        <w:t>: Hotel Surveillance Officer – Star Cruises</w:t>
      </w:r>
    </w:p>
    <w:p w:rsidR="00660731" w:rsidRPr="007E25B8" w:rsidRDefault="009E5814" w:rsidP="007E25B8">
      <w:pPr>
        <w:pStyle w:val="NoSpacing"/>
        <w:rPr>
          <w:i/>
          <w:u w:val="single"/>
        </w:rPr>
      </w:pPr>
      <w:r w:rsidRPr="007E25B8">
        <w:rPr>
          <w:i/>
          <w:u w:val="single"/>
          <w:shd w:val="clear" w:color="auto" w:fill="FFFFFF"/>
        </w:rPr>
        <w:t>Served as Hotel Surveillance operator onboard ships' Superstar Virgo and Superstar Gemini.</w:t>
      </w:r>
    </w:p>
    <w:p w:rsidR="00B72BA2" w:rsidRPr="007E25B8" w:rsidRDefault="009E5814" w:rsidP="007E25B8">
      <w:pPr>
        <w:pStyle w:val="NoSpacing"/>
        <w:numPr>
          <w:ilvl w:val="0"/>
          <w:numId w:val="12"/>
        </w:numPr>
      </w:pPr>
      <w:r w:rsidRPr="007E25B8">
        <w:rPr>
          <w:szCs w:val="21"/>
          <w:shd w:val="clear" w:color="auto" w:fill="FFFFFF"/>
        </w:rPr>
        <w:t xml:space="preserve">Protecting company's assets and assisting onboard/shore side management in ensuring the safety and security of the passengers, crew and ship via </w:t>
      </w:r>
      <w:r w:rsidR="00706E20" w:rsidRPr="007E25B8">
        <w:rPr>
          <w:shd w:val="clear" w:color="auto" w:fill="FFFFFF"/>
        </w:rPr>
        <w:t>surveillance of the CCTV cameras</w:t>
      </w:r>
      <w:r w:rsidRPr="007E25B8">
        <w:rPr>
          <w:szCs w:val="21"/>
          <w:shd w:val="clear" w:color="auto" w:fill="FFFFFF"/>
        </w:rPr>
        <w:t xml:space="preserve"> netw</w:t>
      </w:r>
      <w:r w:rsidR="00706E20" w:rsidRPr="007E25B8">
        <w:rPr>
          <w:shd w:val="clear" w:color="auto" w:fill="FFFFFF"/>
        </w:rPr>
        <w:t>ork.</w:t>
      </w:r>
    </w:p>
    <w:p w:rsidR="00660731" w:rsidRPr="007E25B8" w:rsidRDefault="009E5814" w:rsidP="007E25B8">
      <w:pPr>
        <w:pStyle w:val="NoSpacing"/>
        <w:numPr>
          <w:ilvl w:val="0"/>
          <w:numId w:val="12"/>
        </w:numPr>
      </w:pPr>
      <w:r w:rsidRPr="007E25B8">
        <w:rPr>
          <w:szCs w:val="21"/>
          <w:shd w:val="clear" w:color="auto" w:fill="FFFFFF"/>
        </w:rPr>
        <w:t>Monitoring and or recording safety drills, bunkering, storage, baggage handling activities, tender operations, red zone operations, port time operations, embarkation and disembarkation processes and radio communications to and from the bridge or between any other departments.</w:t>
      </w:r>
    </w:p>
    <w:p w:rsidR="00660731" w:rsidRPr="007E25B8" w:rsidRDefault="009E5814" w:rsidP="007E25B8">
      <w:pPr>
        <w:pStyle w:val="NoSpacing"/>
        <w:numPr>
          <w:ilvl w:val="0"/>
          <w:numId w:val="12"/>
        </w:numPr>
      </w:pPr>
      <w:r w:rsidRPr="007E25B8">
        <w:rPr>
          <w:szCs w:val="21"/>
          <w:shd w:val="clear" w:color="auto" w:fill="FFFFFF"/>
        </w:rPr>
        <w:t>Live monitoring of Ship/activities of passengers and crew for safety and security purposes as well as assessing activities compliance with policies and procedures as mandated in the company’s policies guidelines.</w:t>
      </w:r>
    </w:p>
    <w:p w:rsidR="00660731" w:rsidRPr="007E25B8" w:rsidRDefault="009E5814" w:rsidP="007E25B8">
      <w:pPr>
        <w:pStyle w:val="NoSpacing"/>
        <w:numPr>
          <w:ilvl w:val="0"/>
          <w:numId w:val="12"/>
        </w:numPr>
      </w:pPr>
      <w:r w:rsidRPr="007E25B8">
        <w:rPr>
          <w:szCs w:val="21"/>
          <w:shd w:val="clear" w:color="auto" w:fill="FFFFFF"/>
        </w:rPr>
        <w:t>Immediate reporting of security and safety observations</w:t>
      </w:r>
      <w:r w:rsidR="00167A15" w:rsidRPr="007E25B8">
        <w:rPr>
          <w:shd w:val="clear" w:color="auto" w:fill="FFFFFF"/>
        </w:rPr>
        <w:t xml:space="preserve"> breaches</w:t>
      </w:r>
      <w:r w:rsidRPr="007E25B8">
        <w:rPr>
          <w:szCs w:val="21"/>
          <w:shd w:val="clear" w:color="auto" w:fill="FFFFFF"/>
        </w:rPr>
        <w:t xml:space="preserve"> to the bridge that may place the ship, passengers or crew in jeopardy.</w:t>
      </w:r>
    </w:p>
    <w:p w:rsidR="00660731" w:rsidRPr="007E25B8" w:rsidRDefault="009E5814" w:rsidP="007E25B8">
      <w:pPr>
        <w:pStyle w:val="NoSpacing"/>
        <w:numPr>
          <w:ilvl w:val="0"/>
          <w:numId w:val="12"/>
        </w:numPr>
      </w:pPr>
      <w:r w:rsidRPr="007E25B8">
        <w:rPr>
          <w:szCs w:val="21"/>
          <w:shd w:val="clear" w:color="auto" w:fill="FFFFFF"/>
        </w:rPr>
        <w:t>Recommending Surveillance Manager concerning improvements of camera coverage for efficient use of the surveillance system as well as reporting surveillance equipments malfu</w:t>
      </w:r>
      <w:r w:rsidR="00167A15" w:rsidRPr="007E25B8">
        <w:rPr>
          <w:shd w:val="clear" w:color="auto" w:fill="FFFFFF"/>
        </w:rPr>
        <w:t>n</w:t>
      </w:r>
      <w:r w:rsidRPr="007E25B8">
        <w:rPr>
          <w:szCs w:val="21"/>
          <w:shd w:val="clear" w:color="auto" w:fill="FFFFFF"/>
        </w:rPr>
        <w:t>ction.</w:t>
      </w:r>
    </w:p>
    <w:p w:rsidR="00660731" w:rsidRPr="007E25B8" w:rsidRDefault="009E5814" w:rsidP="007E25B8">
      <w:pPr>
        <w:pStyle w:val="NoSpacing"/>
        <w:numPr>
          <w:ilvl w:val="0"/>
          <w:numId w:val="12"/>
        </w:numPr>
      </w:pPr>
      <w:r w:rsidRPr="007E25B8">
        <w:rPr>
          <w:szCs w:val="21"/>
          <w:shd w:val="clear" w:color="auto" w:fill="FFFFFF"/>
        </w:rPr>
        <w:t>Assisting other camera/system users such as officers from the bridge and engine control room.</w:t>
      </w:r>
    </w:p>
    <w:p w:rsidR="00660731" w:rsidRPr="007E25B8" w:rsidRDefault="009E5814" w:rsidP="007E25B8">
      <w:pPr>
        <w:pStyle w:val="NoSpacing"/>
        <w:numPr>
          <w:ilvl w:val="0"/>
          <w:numId w:val="12"/>
        </w:numPr>
      </w:pPr>
      <w:r w:rsidRPr="007E25B8">
        <w:rPr>
          <w:szCs w:val="21"/>
          <w:shd w:val="clear" w:color="auto" w:fill="FFFFFF"/>
        </w:rPr>
        <w:t>Completing Audit reports based on footage review.</w:t>
      </w:r>
    </w:p>
    <w:p w:rsidR="00660731" w:rsidRPr="007E25B8" w:rsidRDefault="009E5814" w:rsidP="007E25B8">
      <w:pPr>
        <w:pStyle w:val="NoSpacing"/>
        <w:numPr>
          <w:ilvl w:val="0"/>
          <w:numId w:val="12"/>
        </w:numPr>
      </w:pPr>
      <w:r w:rsidRPr="007E25B8">
        <w:rPr>
          <w:szCs w:val="21"/>
          <w:shd w:val="clear" w:color="auto" w:fill="FFFFFF"/>
        </w:rPr>
        <w:t>Conducting retrospective footage review of incidents or accidents relating to the ship/crew/passenger and completing reports accordingly.</w:t>
      </w:r>
    </w:p>
    <w:p w:rsidR="00FC2D13" w:rsidRPr="007E25B8" w:rsidRDefault="009E5814" w:rsidP="007E25B8">
      <w:pPr>
        <w:pStyle w:val="NoSpacing"/>
        <w:numPr>
          <w:ilvl w:val="0"/>
          <w:numId w:val="12"/>
        </w:numPr>
      </w:pPr>
      <w:r w:rsidRPr="007E25B8">
        <w:rPr>
          <w:szCs w:val="21"/>
          <w:shd w:val="clear" w:color="auto" w:fill="FFFFFF"/>
        </w:rPr>
        <w:t>Ensuring shift handover log is maintained properly and briefing shift incidents to upcoming shift operator.</w:t>
      </w:r>
    </w:p>
    <w:p w:rsidR="00167A15" w:rsidRDefault="00167A15" w:rsidP="00660731">
      <w:pPr>
        <w:rPr>
          <w:rFonts w:ascii="Calibri" w:eastAsia="Calibri" w:hAnsi="Calibri" w:cs="Calibri"/>
          <w:b/>
          <w:u w:val="single"/>
        </w:rPr>
      </w:pPr>
    </w:p>
    <w:p w:rsidR="00167A15" w:rsidRDefault="002075DE" w:rsidP="00167A15">
      <w:pPr>
        <w:spacing w:after="0"/>
        <w:rPr>
          <w:b/>
          <w:u w:val="single"/>
        </w:rPr>
      </w:pPr>
      <w:r w:rsidRPr="00167A15">
        <w:rPr>
          <w:b/>
          <w:u w:val="single"/>
        </w:rPr>
        <w:t>1</w:t>
      </w:r>
      <w:r w:rsidR="008B2205" w:rsidRPr="00167A15">
        <w:rPr>
          <w:b/>
          <w:u w:val="single"/>
        </w:rPr>
        <w:t>2</w:t>
      </w:r>
      <w:r w:rsidRPr="00167A15">
        <w:rPr>
          <w:b/>
          <w:u w:val="single"/>
        </w:rPr>
        <w:t>-Nov-201</w:t>
      </w:r>
      <w:r w:rsidR="008B2205" w:rsidRPr="00167A15">
        <w:rPr>
          <w:b/>
          <w:u w:val="single"/>
        </w:rPr>
        <w:t>4</w:t>
      </w:r>
      <w:r w:rsidR="00CF541A" w:rsidRPr="00167A15">
        <w:rPr>
          <w:b/>
          <w:u w:val="single"/>
        </w:rPr>
        <w:t>/</w:t>
      </w:r>
      <w:r w:rsidR="00704379" w:rsidRPr="00167A15">
        <w:rPr>
          <w:b/>
          <w:u w:val="single"/>
          <w:lang w:val="en-GB"/>
        </w:rPr>
        <w:t>24-Jan-2016</w:t>
      </w:r>
      <w:r w:rsidRPr="00167A15">
        <w:rPr>
          <w:b/>
          <w:u w:val="single"/>
        </w:rPr>
        <w:t>:</w:t>
      </w:r>
      <w:r w:rsidR="006563C2" w:rsidRPr="00167A15">
        <w:rPr>
          <w:b/>
          <w:u w:val="single"/>
        </w:rPr>
        <w:t xml:space="preserve"> </w:t>
      </w:r>
      <w:r w:rsidRPr="00167A15">
        <w:rPr>
          <w:b/>
          <w:u w:val="single"/>
        </w:rPr>
        <w:t xml:space="preserve">CCTV Operator </w:t>
      </w:r>
      <w:r w:rsidR="002364F5" w:rsidRPr="00167A15">
        <w:rPr>
          <w:b/>
          <w:u w:val="single"/>
        </w:rPr>
        <w:t>– IFA</w:t>
      </w:r>
      <w:r w:rsidRPr="00167A15">
        <w:rPr>
          <w:b/>
          <w:u w:val="single"/>
        </w:rPr>
        <w:t xml:space="preserve"> Hotel Investments FZE, Dubai, U.A.E</w:t>
      </w:r>
    </w:p>
    <w:p w:rsidR="0041737B" w:rsidRPr="00167A15" w:rsidRDefault="0041737B" w:rsidP="00167A15">
      <w:pPr>
        <w:spacing w:after="0"/>
        <w:rPr>
          <w:b/>
          <w:u w:val="single"/>
        </w:rPr>
      </w:pPr>
      <w:r w:rsidRPr="0014384C">
        <w:rPr>
          <w:i/>
          <w:iCs/>
          <w:u w:val="dotDotDash"/>
        </w:rPr>
        <w:t xml:space="preserve">Served as CCTV operator in </w:t>
      </w:r>
      <w:r w:rsidR="007747DC">
        <w:rPr>
          <w:i/>
          <w:iCs/>
          <w:u w:val="dotDotDash"/>
        </w:rPr>
        <w:t>Mo</w:t>
      </w:r>
      <w:r w:rsidR="004963AD">
        <w:rPr>
          <w:i/>
          <w:iCs/>
          <w:u w:val="dotDotDash"/>
          <w:lang w:val="en-GB"/>
        </w:rPr>
        <w:t>e</w:t>
      </w:r>
      <w:r w:rsidR="007747DC">
        <w:rPr>
          <w:i/>
          <w:iCs/>
          <w:u w:val="dotDotDash"/>
        </w:rPr>
        <w:t>venpick Hotel, Jumeirah Beach Residence</w:t>
      </w:r>
      <w:r w:rsidR="008B2205" w:rsidRPr="0014384C">
        <w:rPr>
          <w:i/>
          <w:iCs/>
          <w:u w:val="dotDotDash"/>
        </w:rPr>
        <w:t>.</w:t>
      </w:r>
    </w:p>
    <w:p w:rsidR="002075DE" w:rsidRDefault="002075DE" w:rsidP="00167A15">
      <w:pPr>
        <w:numPr>
          <w:ilvl w:val="0"/>
          <w:numId w:val="4"/>
        </w:numPr>
        <w:spacing w:after="0" w:line="240" w:lineRule="auto"/>
        <w:rPr>
          <w:rFonts w:ascii="Calibri" w:eastAsia="Calibri" w:hAnsi="Calibri" w:cs="Calibri"/>
        </w:rPr>
      </w:pPr>
      <w:r w:rsidRPr="00524D1C">
        <w:rPr>
          <w:rFonts w:ascii="Calibri" w:eastAsia="Calibri" w:hAnsi="Calibri" w:cs="Calibri"/>
        </w:rPr>
        <w:t>Ensur</w:t>
      </w:r>
      <w:r w:rsidR="005452BF">
        <w:rPr>
          <w:rFonts w:ascii="Calibri" w:eastAsia="Calibri" w:hAnsi="Calibri" w:cs="Calibri"/>
        </w:rPr>
        <w:t xml:space="preserve">ing safe and </w:t>
      </w:r>
      <w:r w:rsidR="00244851">
        <w:rPr>
          <w:rFonts w:ascii="Calibri" w:eastAsia="Calibri" w:hAnsi="Calibri" w:cs="Calibri"/>
        </w:rPr>
        <w:t>secure environment to</w:t>
      </w:r>
      <w:r w:rsidR="005452BF">
        <w:rPr>
          <w:rFonts w:ascii="Calibri" w:eastAsia="Calibri" w:hAnsi="Calibri" w:cs="Calibri"/>
        </w:rPr>
        <w:t xml:space="preserve"> the in-house guest</w:t>
      </w:r>
      <w:r w:rsidR="003A1C72">
        <w:rPr>
          <w:rFonts w:ascii="Calibri" w:eastAsia="Calibri" w:hAnsi="Calibri" w:cs="Calibri"/>
        </w:rPr>
        <w:t>s</w:t>
      </w:r>
      <w:r w:rsidR="005452BF">
        <w:rPr>
          <w:rFonts w:ascii="Calibri" w:eastAsia="Calibri" w:hAnsi="Calibri" w:cs="Calibri"/>
        </w:rPr>
        <w:t>, walk-in guest</w:t>
      </w:r>
      <w:r w:rsidR="003A1C72">
        <w:rPr>
          <w:rFonts w:ascii="Calibri" w:eastAsia="Calibri" w:hAnsi="Calibri" w:cs="Calibri"/>
        </w:rPr>
        <w:t>s</w:t>
      </w:r>
      <w:r w:rsidR="005452BF">
        <w:rPr>
          <w:rFonts w:ascii="Calibri" w:eastAsia="Calibri" w:hAnsi="Calibri" w:cs="Calibri"/>
        </w:rPr>
        <w:t xml:space="preserve"> and the </w:t>
      </w:r>
      <w:r w:rsidR="003A1C72">
        <w:rPr>
          <w:rFonts w:ascii="Calibri" w:eastAsia="Calibri" w:hAnsi="Calibri" w:cs="Calibri"/>
        </w:rPr>
        <w:t xml:space="preserve">hotel staffs </w:t>
      </w:r>
      <w:r w:rsidR="00655A4B">
        <w:rPr>
          <w:rFonts w:ascii="Calibri" w:eastAsia="Calibri" w:hAnsi="Calibri" w:cs="Calibri"/>
        </w:rPr>
        <w:t xml:space="preserve">present </w:t>
      </w:r>
      <w:r w:rsidR="005452BF">
        <w:rPr>
          <w:rFonts w:ascii="Calibri" w:eastAsia="Calibri" w:hAnsi="Calibri" w:cs="Calibri"/>
        </w:rPr>
        <w:t xml:space="preserve">within the hotel premises </w:t>
      </w:r>
      <w:r w:rsidRPr="00524D1C">
        <w:rPr>
          <w:rFonts w:ascii="Calibri" w:eastAsia="Calibri" w:hAnsi="Calibri" w:cs="Calibri"/>
        </w:rPr>
        <w:t>via s</w:t>
      </w:r>
      <w:r>
        <w:rPr>
          <w:rFonts w:ascii="Calibri" w:eastAsia="Calibri" w:hAnsi="Calibri" w:cs="Calibri"/>
        </w:rPr>
        <w:t>urve</w:t>
      </w:r>
      <w:r w:rsidR="003A1C72">
        <w:rPr>
          <w:rFonts w:ascii="Calibri" w:eastAsia="Calibri" w:hAnsi="Calibri" w:cs="Calibri"/>
        </w:rPr>
        <w:t>illance of the</w:t>
      </w:r>
      <w:r w:rsidR="00655A4B">
        <w:rPr>
          <w:rFonts w:ascii="Calibri" w:eastAsia="Calibri" w:hAnsi="Calibri" w:cs="Calibri"/>
        </w:rPr>
        <w:t xml:space="preserve"> CCTV </w:t>
      </w:r>
      <w:r w:rsidR="003A1C72">
        <w:rPr>
          <w:rFonts w:ascii="Calibri" w:eastAsia="Calibri" w:hAnsi="Calibri" w:cs="Calibri"/>
        </w:rPr>
        <w:t>camera</w:t>
      </w:r>
      <w:r w:rsidR="00655A4B">
        <w:rPr>
          <w:rFonts w:ascii="Calibri" w:eastAsia="Calibri" w:hAnsi="Calibri" w:cs="Calibri"/>
        </w:rPr>
        <w:t>s network</w:t>
      </w:r>
      <w:r>
        <w:rPr>
          <w:rFonts w:ascii="Calibri" w:eastAsia="Calibri" w:hAnsi="Calibri" w:cs="Calibri"/>
        </w:rPr>
        <w:t>.</w:t>
      </w:r>
    </w:p>
    <w:p w:rsidR="00796AA4" w:rsidRPr="000F7982" w:rsidRDefault="00796AA4" w:rsidP="000F7982">
      <w:pPr>
        <w:numPr>
          <w:ilvl w:val="0"/>
          <w:numId w:val="4"/>
        </w:numPr>
        <w:spacing w:after="0" w:line="240" w:lineRule="auto"/>
        <w:rPr>
          <w:rFonts w:ascii="Calibri" w:eastAsia="Calibri" w:hAnsi="Calibri" w:cs="Calibri"/>
        </w:rPr>
      </w:pPr>
      <w:r>
        <w:rPr>
          <w:rFonts w:ascii="Calibri" w:eastAsia="Calibri" w:hAnsi="Calibri" w:cs="Calibri"/>
        </w:rPr>
        <w:t xml:space="preserve">Reporting defects and irregularities of the CCTV cameras and its associate equipments to the authorized contractors </w:t>
      </w:r>
      <w:r w:rsidR="00B37156">
        <w:rPr>
          <w:rFonts w:ascii="Calibri" w:eastAsia="Calibri" w:hAnsi="Calibri" w:cs="Calibri"/>
        </w:rPr>
        <w:t xml:space="preserve">and security supervisor/manager </w:t>
      </w:r>
      <w:r>
        <w:rPr>
          <w:rFonts w:ascii="Calibri" w:eastAsia="Calibri" w:hAnsi="Calibri" w:cs="Calibri"/>
        </w:rPr>
        <w:t>for</w:t>
      </w:r>
      <w:r w:rsidR="00B37156">
        <w:rPr>
          <w:rFonts w:ascii="Calibri" w:eastAsia="Calibri" w:hAnsi="Calibri" w:cs="Calibri"/>
        </w:rPr>
        <w:t xml:space="preserve"> its</w:t>
      </w:r>
      <w:r>
        <w:rPr>
          <w:rFonts w:ascii="Calibri" w:eastAsia="Calibri" w:hAnsi="Calibri" w:cs="Calibri"/>
        </w:rPr>
        <w:t xml:space="preserve"> immediate rectification.</w:t>
      </w:r>
      <w:r w:rsidRPr="0092587D">
        <w:rPr>
          <w:rFonts w:ascii="Calibri" w:eastAsia="Calibri" w:hAnsi="Calibri" w:cs="Calibri"/>
        </w:rPr>
        <w:t xml:space="preserve"> </w:t>
      </w:r>
    </w:p>
    <w:p w:rsidR="002075DE" w:rsidRDefault="00F42483" w:rsidP="00F42483">
      <w:pPr>
        <w:numPr>
          <w:ilvl w:val="0"/>
          <w:numId w:val="4"/>
        </w:numPr>
        <w:spacing w:after="0" w:line="240" w:lineRule="auto"/>
        <w:rPr>
          <w:rFonts w:ascii="Calibri" w:eastAsia="Calibri" w:hAnsi="Calibri" w:cs="Calibri"/>
        </w:rPr>
      </w:pPr>
      <w:r>
        <w:rPr>
          <w:rFonts w:ascii="Calibri" w:eastAsia="Calibri" w:hAnsi="Calibri" w:cs="Calibri"/>
        </w:rPr>
        <w:t xml:space="preserve">Providing well assistance to legal bodies, </w:t>
      </w:r>
      <w:r w:rsidR="00796AA4" w:rsidRPr="00F42483">
        <w:rPr>
          <w:rFonts w:ascii="Calibri" w:eastAsia="Calibri" w:hAnsi="Calibri" w:cs="Calibri"/>
        </w:rPr>
        <w:t>hotel</w:t>
      </w:r>
      <w:r w:rsidR="000F7982" w:rsidRPr="00F42483">
        <w:rPr>
          <w:rFonts w:ascii="Calibri" w:eastAsia="Calibri" w:hAnsi="Calibri" w:cs="Calibri"/>
        </w:rPr>
        <w:t xml:space="preserve"> staffs</w:t>
      </w:r>
      <w:r w:rsidR="002075DE" w:rsidRPr="00F42483">
        <w:rPr>
          <w:rFonts w:ascii="Calibri" w:eastAsia="Calibri" w:hAnsi="Calibri" w:cs="Calibri"/>
        </w:rPr>
        <w:t xml:space="preserve"> </w:t>
      </w:r>
      <w:r>
        <w:rPr>
          <w:rFonts w:ascii="Calibri" w:eastAsia="Calibri" w:hAnsi="Calibri" w:cs="Calibri"/>
        </w:rPr>
        <w:t>and guests throughout the investigative procedure</w:t>
      </w:r>
      <w:r w:rsidR="00CD5522">
        <w:rPr>
          <w:rFonts w:ascii="Calibri" w:eastAsia="Calibri" w:hAnsi="Calibri" w:cs="Calibri"/>
        </w:rPr>
        <w:t>s based on CCTV</w:t>
      </w:r>
      <w:r>
        <w:rPr>
          <w:rFonts w:ascii="Calibri" w:eastAsia="Calibri" w:hAnsi="Calibri" w:cs="Calibri"/>
        </w:rPr>
        <w:t xml:space="preserve"> footage review under the supervision</w:t>
      </w:r>
      <w:r w:rsidR="00AB0CB2">
        <w:rPr>
          <w:rFonts w:ascii="Calibri" w:eastAsia="Calibri" w:hAnsi="Calibri" w:cs="Calibri"/>
        </w:rPr>
        <w:t xml:space="preserve"> of security manager/</w:t>
      </w:r>
      <w:r w:rsidR="005268EF">
        <w:rPr>
          <w:rFonts w:ascii="Calibri" w:eastAsia="Calibri" w:hAnsi="Calibri" w:cs="Calibri"/>
          <w:lang w:val="en-GB"/>
        </w:rPr>
        <w:t>supervisior</w:t>
      </w:r>
      <w:r>
        <w:rPr>
          <w:rFonts w:ascii="Calibri" w:eastAsia="Calibri" w:hAnsi="Calibri" w:cs="Calibri"/>
        </w:rPr>
        <w:t xml:space="preserve">. </w:t>
      </w:r>
    </w:p>
    <w:p w:rsidR="00CD5522" w:rsidRDefault="00CD5522" w:rsidP="00CD5522">
      <w:pPr>
        <w:numPr>
          <w:ilvl w:val="0"/>
          <w:numId w:val="4"/>
        </w:numPr>
        <w:spacing w:after="0" w:line="240" w:lineRule="auto"/>
        <w:rPr>
          <w:rFonts w:ascii="Calibri" w:eastAsia="Calibri" w:hAnsi="Calibri" w:cs="Calibri"/>
        </w:rPr>
      </w:pPr>
      <w:r>
        <w:rPr>
          <w:rFonts w:ascii="Calibri" w:eastAsia="Calibri" w:hAnsi="Calibri" w:cs="Calibri"/>
        </w:rPr>
        <w:t>Maintaining accurate records of video footages of the incidents/events for easy accessing.</w:t>
      </w:r>
    </w:p>
    <w:p w:rsidR="00CD5522" w:rsidRDefault="00836B3F" w:rsidP="00F42483">
      <w:pPr>
        <w:numPr>
          <w:ilvl w:val="0"/>
          <w:numId w:val="4"/>
        </w:numPr>
        <w:spacing w:after="0" w:line="240" w:lineRule="auto"/>
        <w:rPr>
          <w:rFonts w:ascii="Calibri" w:eastAsia="Calibri" w:hAnsi="Calibri" w:cs="Calibri"/>
        </w:rPr>
      </w:pPr>
      <w:r>
        <w:rPr>
          <w:rFonts w:ascii="Calibri" w:eastAsia="Calibri" w:hAnsi="Calibri" w:cs="Calibri"/>
        </w:rPr>
        <w:t xml:space="preserve">Creating CCTV footage backups on CDs as per hotels </w:t>
      </w:r>
      <w:r w:rsidR="00C26C92">
        <w:rPr>
          <w:rFonts w:ascii="Calibri" w:eastAsia="Calibri" w:hAnsi="Calibri" w:cs="Calibri"/>
        </w:rPr>
        <w:t xml:space="preserve">request and </w:t>
      </w:r>
      <w:r>
        <w:rPr>
          <w:rFonts w:ascii="Calibri" w:eastAsia="Calibri" w:hAnsi="Calibri" w:cs="Calibri"/>
        </w:rPr>
        <w:t>requirements.</w:t>
      </w:r>
    </w:p>
    <w:p w:rsidR="00060F52" w:rsidRDefault="00060F52" w:rsidP="00F42483">
      <w:pPr>
        <w:numPr>
          <w:ilvl w:val="0"/>
          <w:numId w:val="4"/>
        </w:numPr>
        <w:spacing w:after="0" w:line="240" w:lineRule="auto"/>
        <w:rPr>
          <w:rFonts w:ascii="Calibri" w:eastAsia="Calibri" w:hAnsi="Calibri" w:cs="Calibri"/>
        </w:rPr>
      </w:pPr>
      <w:r>
        <w:rPr>
          <w:rFonts w:ascii="Calibri" w:eastAsia="Calibri" w:hAnsi="Calibri" w:cs="Calibri"/>
        </w:rPr>
        <w:lastRenderedPageBreak/>
        <w:t>Reporti</w:t>
      </w:r>
      <w:r w:rsidR="003052E3">
        <w:rPr>
          <w:rFonts w:ascii="Calibri" w:eastAsia="Calibri" w:hAnsi="Calibri" w:cs="Calibri"/>
        </w:rPr>
        <w:t xml:space="preserve">ng observed incidents or crime on progress to the </w:t>
      </w:r>
      <w:r w:rsidR="003F0986">
        <w:rPr>
          <w:rFonts w:ascii="Calibri" w:eastAsia="Calibri" w:hAnsi="Calibri" w:cs="Calibri"/>
        </w:rPr>
        <w:t xml:space="preserve">field security, </w:t>
      </w:r>
      <w:r w:rsidR="003052E3">
        <w:rPr>
          <w:rFonts w:ascii="Calibri" w:eastAsia="Calibri" w:hAnsi="Calibri" w:cs="Calibri"/>
        </w:rPr>
        <w:t>security manager/supervisor and hotel MOD via radio or phone calls.</w:t>
      </w:r>
    </w:p>
    <w:p w:rsidR="003F0986" w:rsidRPr="00F42483" w:rsidRDefault="003F0986" w:rsidP="00F42483">
      <w:pPr>
        <w:numPr>
          <w:ilvl w:val="0"/>
          <w:numId w:val="4"/>
        </w:numPr>
        <w:spacing w:after="0" w:line="240" w:lineRule="auto"/>
        <w:rPr>
          <w:rFonts w:ascii="Calibri" w:eastAsia="Calibri" w:hAnsi="Calibri" w:cs="Calibri"/>
        </w:rPr>
      </w:pPr>
      <w:r>
        <w:rPr>
          <w:rFonts w:ascii="Calibri" w:eastAsia="Calibri" w:hAnsi="Calibri" w:cs="Calibri"/>
        </w:rPr>
        <w:t xml:space="preserve">Handling hotel emergency/normal phone calls and dispatching security or concerned </w:t>
      </w:r>
      <w:r w:rsidR="00F641BD">
        <w:rPr>
          <w:rFonts w:ascii="Calibri" w:eastAsia="Calibri" w:hAnsi="Calibri" w:cs="Calibri"/>
        </w:rPr>
        <w:t>personnel</w:t>
      </w:r>
      <w:r>
        <w:rPr>
          <w:rFonts w:ascii="Calibri" w:eastAsia="Calibri" w:hAnsi="Calibri" w:cs="Calibri"/>
        </w:rPr>
        <w:t xml:space="preserve"> to the designated locations for assistance.</w:t>
      </w:r>
    </w:p>
    <w:p w:rsidR="00613440" w:rsidRPr="00044850" w:rsidRDefault="008F149A" w:rsidP="00613440">
      <w:pPr>
        <w:pStyle w:val="ListParagraph"/>
        <w:numPr>
          <w:ilvl w:val="0"/>
          <w:numId w:val="4"/>
        </w:numPr>
        <w:rPr>
          <w:rFonts w:ascii="Calibri" w:eastAsia="Calibri" w:hAnsi="Calibri" w:cs="Calibri"/>
          <w:sz w:val="22"/>
        </w:rPr>
      </w:pPr>
      <w:r w:rsidRPr="00044850">
        <w:rPr>
          <w:rFonts w:ascii="Calibri" w:eastAsia="Calibri" w:hAnsi="Calibri" w:cs="Calibri"/>
          <w:sz w:val="22"/>
        </w:rPr>
        <w:t>Creating/emailing incidents and daily log reports</w:t>
      </w:r>
      <w:r w:rsidR="00613440" w:rsidRPr="00044850">
        <w:rPr>
          <w:rFonts w:ascii="Calibri" w:eastAsia="Calibri" w:hAnsi="Calibri" w:cs="Calibri"/>
          <w:sz w:val="22"/>
        </w:rPr>
        <w:t xml:space="preserve"> to the hotel</w:t>
      </w:r>
      <w:r w:rsidRPr="00044850">
        <w:rPr>
          <w:rFonts w:ascii="Calibri" w:eastAsia="Calibri" w:hAnsi="Calibri" w:cs="Calibri"/>
          <w:sz w:val="22"/>
        </w:rPr>
        <w:t xml:space="preserve"> security manager &amp; concerned authorities.</w:t>
      </w:r>
    </w:p>
    <w:p w:rsidR="00613440" w:rsidRPr="00613440" w:rsidRDefault="00613440" w:rsidP="00613440">
      <w:pPr>
        <w:spacing w:after="0" w:line="240" w:lineRule="auto"/>
        <w:ind w:left="360"/>
        <w:rPr>
          <w:rFonts w:ascii="Calibri" w:eastAsia="Calibri" w:hAnsi="Calibri" w:cs="Calibri"/>
        </w:rPr>
      </w:pPr>
    </w:p>
    <w:p w:rsidR="00010524" w:rsidRDefault="000A626D" w:rsidP="00613440">
      <w:pPr>
        <w:spacing w:after="0" w:line="240" w:lineRule="auto"/>
        <w:rPr>
          <w:rFonts w:ascii="Calibri" w:eastAsia="Calibri" w:hAnsi="Calibri" w:cs="Calibri"/>
          <w:b/>
          <w:u w:val="single"/>
        </w:rPr>
      </w:pPr>
      <w:r>
        <w:rPr>
          <w:rFonts w:ascii="Calibri" w:eastAsia="Calibri" w:hAnsi="Calibri" w:cs="Calibri"/>
          <w:b/>
          <w:u w:val="single"/>
        </w:rPr>
        <w:t>27</w:t>
      </w:r>
      <w:r w:rsidR="00026E97">
        <w:rPr>
          <w:rFonts w:ascii="Calibri" w:eastAsia="Calibri" w:hAnsi="Calibri" w:cs="Calibri"/>
          <w:b/>
          <w:u w:val="single"/>
        </w:rPr>
        <w:t>-May-201</w:t>
      </w:r>
      <w:r w:rsidR="00CF541A">
        <w:rPr>
          <w:rFonts w:ascii="Calibri" w:eastAsia="Calibri" w:hAnsi="Calibri" w:cs="Calibri"/>
          <w:b/>
          <w:u w:val="single"/>
        </w:rPr>
        <w:t>3/</w:t>
      </w:r>
      <w:r w:rsidR="004664E0">
        <w:rPr>
          <w:rFonts w:ascii="Calibri" w:eastAsia="Calibri" w:hAnsi="Calibri" w:cs="Calibri"/>
          <w:b/>
          <w:u w:val="single"/>
        </w:rPr>
        <w:t>15</w:t>
      </w:r>
      <w:r w:rsidR="00026E97">
        <w:rPr>
          <w:rFonts w:ascii="Calibri" w:eastAsia="Calibri" w:hAnsi="Calibri" w:cs="Calibri"/>
          <w:b/>
          <w:u w:val="single"/>
        </w:rPr>
        <w:t>-Oct-</w:t>
      </w:r>
      <w:r w:rsidR="004664E0">
        <w:rPr>
          <w:rFonts w:ascii="Calibri" w:eastAsia="Calibri" w:hAnsi="Calibri" w:cs="Calibri"/>
          <w:b/>
          <w:u w:val="single"/>
        </w:rPr>
        <w:t>2014:</w:t>
      </w:r>
      <w:r w:rsidR="006563C2">
        <w:rPr>
          <w:rFonts w:ascii="Calibri" w:eastAsia="Calibri" w:hAnsi="Calibri" w:cs="Calibri"/>
          <w:b/>
          <w:u w:val="single"/>
        </w:rPr>
        <w:t xml:space="preserve"> </w:t>
      </w:r>
      <w:r w:rsidR="001A3B6E">
        <w:rPr>
          <w:rFonts w:ascii="Calibri" w:eastAsia="Calibri" w:hAnsi="Calibri" w:cs="Calibri"/>
          <w:b/>
          <w:u w:val="single"/>
        </w:rPr>
        <w:t>CCTV</w:t>
      </w:r>
      <w:r w:rsidR="006563C2">
        <w:rPr>
          <w:rFonts w:ascii="Calibri" w:eastAsia="Calibri" w:hAnsi="Calibri" w:cs="Calibri"/>
          <w:b/>
          <w:u w:val="single"/>
        </w:rPr>
        <w:t xml:space="preserve"> </w:t>
      </w:r>
      <w:r w:rsidR="00043A41">
        <w:rPr>
          <w:rFonts w:ascii="Calibri" w:eastAsia="Calibri" w:hAnsi="Calibri" w:cs="Calibri"/>
          <w:b/>
          <w:u w:val="single"/>
          <w:lang w:val="en-GB"/>
        </w:rPr>
        <w:t>O</w:t>
      </w:r>
      <w:r w:rsidR="001A3B6E">
        <w:rPr>
          <w:rFonts w:ascii="Calibri" w:eastAsia="Calibri" w:hAnsi="Calibri" w:cs="Calibri"/>
          <w:b/>
          <w:u w:val="single"/>
        </w:rPr>
        <w:t>p</w:t>
      </w:r>
      <w:r w:rsidR="00FA0CD5">
        <w:rPr>
          <w:rFonts w:ascii="Calibri" w:eastAsia="Calibri" w:hAnsi="Calibri" w:cs="Calibri"/>
          <w:b/>
          <w:u w:val="single"/>
        </w:rPr>
        <w:t>erator – ARKAN Security Management Solution</w:t>
      </w:r>
      <w:r w:rsidR="001A3B6E">
        <w:rPr>
          <w:rFonts w:ascii="Calibri" w:eastAsia="Calibri" w:hAnsi="Calibri" w:cs="Calibri"/>
          <w:b/>
          <w:u w:val="single"/>
        </w:rPr>
        <w:t>, Dubai</w:t>
      </w:r>
      <w:r w:rsidR="00854252">
        <w:rPr>
          <w:rFonts w:ascii="Calibri" w:eastAsia="Calibri" w:hAnsi="Calibri" w:cs="Calibri"/>
          <w:b/>
          <w:u w:val="single"/>
        </w:rPr>
        <w:t xml:space="preserve">, </w:t>
      </w:r>
      <w:r w:rsidR="00854252" w:rsidRPr="002364F5">
        <w:rPr>
          <w:rFonts w:ascii="Calibri" w:eastAsia="Calibri" w:hAnsi="Calibri" w:cs="Calibri"/>
          <w:b/>
          <w:u w:val="single"/>
        </w:rPr>
        <w:t>U.A.E</w:t>
      </w:r>
    </w:p>
    <w:p w:rsidR="001A3B6E" w:rsidRPr="00010524" w:rsidRDefault="00C46D7D" w:rsidP="00613440">
      <w:pPr>
        <w:spacing w:after="0"/>
        <w:rPr>
          <w:rFonts w:ascii="Calibri" w:eastAsia="Calibri" w:hAnsi="Calibri" w:cs="Calibri"/>
          <w:b/>
          <w:u w:val="single"/>
        </w:rPr>
      </w:pPr>
      <w:r>
        <w:rPr>
          <w:rFonts w:ascii="Calibri" w:eastAsia="Calibri" w:hAnsi="Calibri" w:cs="Calibri"/>
        </w:rPr>
        <w:t xml:space="preserve"> </w:t>
      </w:r>
      <w:r w:rsidR="00010524" w:rsidRPr="0014384C">
        <w:rPr>
          <w:rFonts w:ascii="Calibri" w:eastAsia="Calibri" w:hAnsi="Calibri" w:cs="Calibri"/>
          <w:i/>
          <w:iCs/>
          <w:u w:val="dotDotDash"/>
        </w:rPr>
        <w:t xml:space="preserve">Served as CCTV operator in </w:t>
      </w:r>
      <w:r w:rsidR="00C93641" w:rsidRPr="0014384C">
        <w:rPr>
          <w:rFonts w:ascii="Calibri" w:eastAsia="Calibri" w:hAnsi="Calibri" w:cs="Calibri"/>
          <w:i/>
          <w:iCs/>
          <w:u w:val="dotDotDash"/>
        </w:rPr>
        <w:t xml:space="preserve">Nakheel </w:t>
      </w:r>
      <w:r w:rsidR="00010524" w:rsidRPr="0014384C">
        <w:rPr>
          <w:rFonts w:ascii="Calibri" w:eastAsia="Calibri" w:hAnsi="Calibri" w:cs="Calibri"/>
          <w:i/>
          <w:iCs/>
          <w:u w:val="dotDotDash"/>
        </w:rPr>
        <w:t>Palm Jumeirah Command &amp; Control Centre</w:t>
      </w:r>
      <w:r w:rsidR="00C93641">
        <w:rPr>
          <w:rFonts w:ascii="Calibri" w:eastAsia="Calibri" w:hAnsi="Calibri" w:cs="Calibri"/>
          <w:i/>
          <w:iCs/>
          <w:u w:val="dotDotDash"/>
        </w:rPr>
        <w:t xml:space="preserve">, Palm </w:t>
      </w:r>
      <w:proofErr w:type="spellStart"/>
      <w:r w:rsidR="00C93641">
        <w:rPr>
          <w:rFonts w:ascii="Calibri" w:eastAsia="Calibri" w:hAnsi="Calibri" w:cs="Calibri"/>
          <w:i/>
          <w:iCs/>
          <w:u w:val="dotDotDash"/>
        </w:rPr>
        <w:t>Jum</w:t>
      </w:r>
      <w:proofErr w:type="spellEnd"/>
      <w:r w:rsidR="00C952C1">
        <w:rPr>
          <w:rFonts w:ascii="Calibri" w:eastAsia="Calibri" w:hAnsi="Calibri" w:cs="Calibri"/>
          <w:i/>
          <w:iCs/>
          <w:u w:val="dotDotDash"/>
          <w:lang w:val="en-GB"/>
        </w:rPr>
        <w:t>e</w:t>
      </w:r>
      <w:proofErr w:type="spellStart"/>
      <w:r w:rsidR="00C93641">
        <w:rPr>
          <w:rFonts w:ascii="Calibri" w:eastAsia="Calibri" w:hAnsi="Calibri" w:cs="Calibri"/>
          <w:i/>
          <w:iCs/>
          <w:u w:val="dotDotDash"/>
        </w:rPr>
        <w:t>irah</w:t>
      </w:r>
      <w:proofErr w:type="spellEnd"/>
      <w:r w:rsidR="00010524" w:rsidRPr="0014384C">
        <w:rPr>
          <w:rFonts w:ascii="Calibri" w:eastAsia="Calibri" w:hAnsi="Calibri" w:cs="Calibri"/>
          <w:i/>
          <w:iCs/>
          <w:u w:val="dotDotDash"/>
        </w:rPr>
        <w:t>.</w:t>
      </w:r>
    </w:p>
    <w:p w:rsidR="001A3B6E" w:rsidRDefault="001A3B6E" w:rsidP="0041737B">
      <w:pPr>
        <w:numPr>
          <w:ilvl w:val="0"/>
          <w:numId w:val="4"/>
        </w:numPr>
        <w:spacing w:after="0" w:line="240" w:lineRule="auto"/>
        <w:rPr>
          <w:rFonts w:ascii="Calibri" w:eastAsia="Calibri" w:hAnsi="Calibri" w:cs="Calibri"/>
        </w:rPr>
      </w:pPr>
      <w:r w:rsidRPr="00524D1C">
        <w:rPr>
          <w:rFonts w:ascii="Calibri" w:eastAsia="Calibri" w:hAnsi="Calibri" w:cs="Calibri"/>
        </w:rPr>
        <w:t xml:space="preserve">Ensuring safe and secure environment </w:t>
      </w:r>
      <w:r>
        <w:rPr>
          <w:rFonts w:ascii="Calibri" w:eastAsia="Calibri" w:hAnsi="Calibri" w:cs="Calibri"/>
        </w:rPr>
        <w:t>to</w:t>
      </w:r>
      <w:r w:rsidRPr="00524D1C">
        <w:rPr>
          <w:rFonts w:ascii="Calibri" w:eastAsia="Calibri" w:hAnsi="Calibri" w:cs="Calibri"/>
        </w:rPr>
        <w:t xml:space="preserve"> the resident</w:t>
      </w:r>
      <w:r w:rsidR="00036231">
        <w:rPr>
          <w:rFonts w:ascii="Calibri" w:eastAsia="Calibri" w:hAnsi="Calibri" w:cs="Calibri"/>
        </w:rPr>
        <w:t>s</w:t>
      </w:r>
      <w:r w:rsidRPr="00524D1C">
        <w:rPr>
          <w:rFonts w:ascii="Calibri" w:eastAsia="Calibri" w:hAnsi="Calibri" w:cs="Calibri"/>
        </w:rPr>
        <w:t xml:space="preserve">/Visitors in Palm Jumeirah &amp; Jumeirah Height residential </w:t>
      </w:r>
      <w:r w:rsidR="00FD6D45">
        <w:rPr>
          <w:rFonts w:ascii="Calibri" w:eastAsia="Calibri" w:hAnsi="Calibri" w:cs="Calibri"/>
        </w:rPr>
        <w:t>communities</w:t>
      </w:r>
      <w:r>
        <w:rPr>
          <w:rFonts w:ascii="Calibri" w:eastAsia="Calibri" w:hAnsi="Calibri" w:cs="Calibri"/>
        </w:rPr>
        <w:t xml:space="preserve"> </w:t>
      </w:r>
      <w:r w:rsidRPr="00524D1C">
        <w:rPr>
          <w:rFonts w:ascii="Calibri" w:eastAsia="Calibri" w:hAnsi="Calibri" w:cs="Calibri"/>
        </w:rPr>
        <w:t>via s</w:t>
      </w:r>
      <w:r>
        <w:rPr>
          <w:rFonts w:ascii="Calibri" w:eastAsia="Calibri" w:hAnsi="Calibri" w:cs="Calibri"/>
        </w:rPr>
        <w:t xml:space="preserve">urveillance of the CCTV </w:t>
      </w:r>
      <w:r w:rsidR="00036231">
        <w:rPr>
          <w:rFonts w:ascii="Calibri" w:eastAsia="Calibri" w:hAnsi="Calibri" w:cs="Calibri"/>
        </w:rPr>
        <w:t xml:space="preserve">camera </w:t>
      </w:r>
      <w:r w:rsidR="00FD6D45">
        <w:rPr>
          <w:rFonts w:ascii="Calibri" w:eastAsia="Calibri" w:hAnsi="Calibri" w:cs="Calibri"/>
        </w:rPr>
        <w:t>network</w:t>
      </w:r>
      <w:r>
        <w:rPr>
          <w:rFonts w:ascii="Calibri" w:eastAsia="Calibri" w:hAnsi="Calibri" w:cs="Calibri"/>
        </w:rPr>
        <w:t>.</w:t>
      </w:r>
    </w:p>
    <w:p w:rsidR="00036231" w:rsidRDefault="00036231" w:rsidP="0041737B">
      <w:pPr>
        <w:numPr>
          <w:ilvl w:val="0"/>
          <w:numId w:val="4"/>
        </w:numPr>
        <w:spacing w:after="0" w:line="240" w:lineRule="auto"/>
        <w:rPr>
          <w:rFonts w:ascii="Calibri" w:eastAsia="Calibri" w:hAnsi="Calibri" w:cs="Calibri"/>
        </w:rPr>
      </w:pPr>
      <w:r>
        <w:rPr>
          <w:rFonts w:ascii="Calibri" w:eastAsia="Calibri" w:hAnsi="Calibri" w:cs="Calibri"/>
        </w:rPr>
        <w:t>Maintaining accurate records of video footage and events for easy accessing as per requirement.</w:t>
      </w:r>
    </w:p>
    <w:p w:rsidR="001A3B6E" w:rsidRPr="0092587D" w:rsidRDefault="00FD6D45" w:rsidP="0092587D">
      <w:pPr>
        <w:numPr>
          <w:ilvl w:val="0"/>
          <w:numId w:val="4"/>
        </w:numPr>
        <w:spacing w:after="0" w:line="240" w:lineRule="auto"/>
        <w:rPr>
          <w:rFonts w:ascii="Calibri" w:eastAsia="Calibri" w:hAnsi="Calibri" w:cs="Calibri"/>
        </w:rPr>
      </w:pPr>
      <w:r>
        <w:rPr>
          <w:rFonts w:ascii="Calibri" w:eastAsia="Calibri" w:hAnsi="Calibri" w:cs="Calibri"/>
        </w:rPr>
        <w:t xml:space="preserve">Reporting defects and irregularities of the </w:t>
      </w:r>
      <w:r w:rsidR="0092587D">
        <w:rPr>
          <w:rFonts w:ascii="Calibri" w:eastAsia="Calibri" w:hAnsi="Calibri" w:cs="Calibri"/>
        </w:rPr>
        <w:t>CCTV cameras and its associate equipments.</w:t>
      </w:r>
      <w:r w:rsidR="001A3B6E" w:rsidRPr="0092587D">
        <w:rPr>
          <w:rFonts w:ascii="Calibri" w:eastAsia="Calibri" w:hAnsi="Calibri" w:cs="Calibri"/>
        </w:rPr>
        <w:t xml:space="preserve"> </w:t>
      </w:r>
    </w:p>
    <w:p w:rsidR="000A5E13" w:rsidRDefault="001A3B6E" w:rsidP="001A3B6E">
      <w:pPr>
        <w:numPr>
          <w:ilvl w:val="0"/>
          <w:numId w:val="4"/>
        </w:numPr>
        <w:spacing w:after="0" w:line="240" w:lineRule="auto"/>
        <w:rPr>
          <w:rFonts w:ascii="Calibri" w:eastAsia="Calibri" w:hAnsi="Calibri" w:cs="Calibri"/>
        </w:rPr>
      </w:pPr>
      <w:r>
        <w:rPr>
          <w:rFonts w:ascii="Calibri" w:eastAsia="Calibri" w:hAnsi="Calibri" w:cs="Calibri"/>
        </w:rPr>
        <w:t xml:space="preserve">Providing </w:t>
      </w:r>
      <w:r w:rsidR="000A5E13">
        <w:rPr>
          <w:rFonts w:ascii="Calibri" w:eastAsia="Calibri" w:hAnsi="Calibri" w:cs="Calibri"/>
        </w:rPr>
        <w:t xml:space="preserve">the resident, owners, tenants, contractors and distributors the </w:t>
      </w:r>
      <w:r>
        <w:rPr>
          <w:rFonts w:ascii="Calibri" w:eastAsia="Calibri" w:hAnsi="Calibri" w:cs="Calibri"/>
        </w:rPr>
        <w:t>proper guideline on how to obtain a security pass for desired work purpose in</w:t>
      </w:r>
      <w:r w:rsidR="00036231">
        <w:rPr>
          <w:rFonts w:ascii="Calibri" w:eastAsia="Calibri" w:hAnsi="Calibri" w:cs="Calibri"/>
        </w:rPr>
        <w:t xml:space="preserve"> </w:t>
      </w:r>
      <w:r w:rsidR="000A5E13">
        <w:rPr>
          <w:rFonts w:ascii="Calibri" w:eastAsia="Calibri" w:hAnsi="Calibri" w:cs="Calibri"/>
        </w:rPr>
        <w:t>Nakheel community</w:t>
      </w:r>
      <w:r w:rsidR="00C7296F">
        <w:rPr>
          <w:rFonts w:ascii="Calibri" w:eastAsia="Calibri" w:hAnsi="Calibri" w:cs="Calibri"/>
        </w:rPr>
        <w:t xml:space="preserve"> via phone calls</w:t>
      </w:r>
      <w:r w:rsidR="000A5E13">
        <w:rPr>
          <w:rFonts w:ascii="Calibri" w:eastAsia="Calibri" w:hAnsi="Calibri" w:cs="Calibri"/>
        </w:rPr>
        <w:t>.</w:t>
      </w:r>
    </w:p>
    <w:p w:rsidR="001A3B6E" w:rsidRDefault="001A3B6E" w:rsidP="001A3B6E">
      <w:pPr>
        <w:numPr>
          <w:ilvl w:val="0"/>
          <w:numId w:val="4"/>
        </w:numPr>
        <w:spacing w:after="0" w:line="240" w:lineRule="auto"/>
        <w:rPr>
          <w:rFonts w:ascii="Calibri" w:eastAsia="Calibri" w:hAnsi="Calibri" w:cs="Calibri"/>
        </w:rPr>
      </w:pPr>
      <w:r>
        <w:rPr>
          <w:rFonts w:ascii="Calibri" w:eastAsia="Calibri" w:hAnsi="Calibri" w:cs="Calibri"/>
        </w:rPr>
        <w:t>Providing back-up to security on the field by guiding them the further</w:t>
      </w:r>
      <w:r w:rsidR="002F2683">
        <w:rPr>
          <w:rFonts w:ascii="Calibri" w:eastAsia="Calibri" w:hAnsi="Calibri" w:cs="Calibri"/>
        </w:rPr>
        <w:t xml:space="preserve"> act-implement</w:t>
      </w:r>
      <w:r>
        <w:rPr>
          <w:rFonts w:ascii="Calibri" w:eastAsia="Calibri" w:hAnsi="Calibri" w:cs="Calibri"/>
        </w:rPr>
        <w:t xml:space="preserve"> procedure based on Nakheel security protocol.</w:t>
      </w:r>
    </w:p>
    <w:p w:rsidR="0089637A" w:rsidRDefault="0089637A" w:rsidP="001A3B6E">
      <w:pPr>
        <w:numPr>
          <w:ilvl w:val="0"/>
          <w:numId w:val="4"/>
        </w:numPr>
        <w:spacing w:after="0" w:line="240" w:lineRule="auto"/>
        <w:rPr>
          <w:rFonts w:ascii="Calibri" w:eastAsia="Calibri" w:hAnsi="Calibri" w:cs="Calibri"/>
        </w:rPr>
      </w:pPr>
      <w:r>
        <w:rPr>
          <w:rFonts w:ascii="Calibri" w:eastAsia="Calibri" w:hAnsi="Calibri" w:cs="Calibri"/>
        </w:rPr>
        <w:t xml:space="preserve">Dispatching local supervisors/ patrolling security officers to the incident places as per necessity. </w:t>
      </w:r>
    </w:p>
    <w:p w:rsidR="0089637A" w:rsidRDefault="0089637A" w:rsidP="001A3B6E">
      <w:pPr>
        <w:numPr>
          <w:ilvl w:val="0"/>
          <w:numId w:val="4"/>
        </w:numPr>
        <w:spacing w:after="0" w:line="240" w:lineRule="auto"/>
        <w:rPr>
          <w:rFonts w:ascii="Calibri" w:eastAsia="Calibri" w:hAnsi="Calibri" w:cs="Calibri"/>
        </w:rPr>
      </w:pPr>
      <w:r>
        <w:rPr>
          <w:rFonts w:ascii="Calibri" w:eastAsia="Calibri" w:hAnsi="Calibri" w:cs="Calibri"/>
        </w:rPr>
        <w:t>Liaising with local governmental authority</w:t>
      </w:r>
      <w:r w:rsidR="008D6187">
        <w:rPr>
          <w:rFonts w:ascii="Calibri" w:eastAsia="Calibri" w:hAnsi="Calibri" w:cs="Calibri"/>
        </w:rPr>
        <w:t xml:space="preserve"> throughout</w:t>
      </w:r>
      <w:r>
        <w:rPr>
          <w:rFonts w:ascii="Calibri" w:eastAsia="Calibri" w:hAnsi="Calibri" w:cs="Calibri"/>
        </w:rPr>
        <w:t xml:space="preserve"> the incident investigation</w:t>
      </w:r>
      <w:r w:rsidR="008D6187">
        <w:rPr>
          <w:rFonts w:ascii="Calibri" w:eastAsia="Calibri" w:hAnsi="Calibri" w:cs="Calibri"/>
        </w:rPr>
        <w:t xml:space="preserve"> based on CCTV footage review</w:t>
      </w:r>
      <w:r>
        <w:rPr>
          <w:rFonts w:ascii="Calibri" w:eastAsia="Calibri" w:hAnsi="Calibri" w:cs="Calibri"/>
        </w:rPr>
        <w:t xml:space="preserve"> under the supervision of security supervisors/managers.</w:t>
      </w:r>
    </w:p>
    <w:p w:rsidR="00036231" w:rsidRPr="00044850" w:rsidRDefault="00036231" w:rsidP="0004322C">
      <w:pPr>
        <w:pStyle w:val="ListParagraph"/>
        <w:numPr>
          <w:ilvl w:val="0"/>
          <w:numId w:val="4"/>
        </w:numPr>
        <w:rPr>
          <w:rFonts w:ascii="Calibri" w:eastAsia="Calibri" w:hAnsi="Calibri" w:cs="Calibri"/>
          <w:sz w:val="22"/>
        </w:rPr>
      </w:pPr>
      <w:r w:rsidRPr="00044850">
        <w:rPr>
          <w:rFonts w:ascii="Calibri" w:eastAsia="Calibri" w:hAnsi="Calibri" w:cs="Calibri"/>
          <w:sz w:val="22"/>
        </w:rPr>
        <w:t>Creating</w:t>
      </w:r>
      <w:r w:rsidR="0004322C" w:rsidRPr="00044850">
        <w:rPr>
          <w:rFonts w:ascii="Calibri" w:eastAsia="Calibri" w:hAnsi="Calibri" w:cs="Calibri"/>
          <w:sz w:val="22"/>
        </w:rPr>
        <w:t>/emailing</w:t>
      </w:r>
      <w:r w:rsidRPr="00044850">
        <w:rPr>
          <w:rFonts w:ascii="Calibri" w:eastAsia="Calibri" w:hAnsi="Calibri" w:cs="Calibri"/>
          <w:sz w:val="22"/>
        </w:rPr>
        <w:t xml:space="preserve"> </w:t>
      </w:r>
      <w:r w:rsidR="00FD6D45" w:rsidRPr="00044850">
        <w:rPr>
          <w:rFonts w:ascii="Calibri" w:eastAsia="Calibri" w:hAnsi="Calibri" w:cs="Calibri"/>
          <w:sz w:val="22"/>
        </w:rPr>
        <w:t>incidents</w:t>
      </w:r>
      <w:r w:rsidR="0004322C" w:rsidRPr="00044850">
        <w:rPr>
          <w:rFonts w:ascii="Calibri" w:eastAsia="Calibri" w:hAnsi="Calibri" w:cs="Calibri"/>
          <w:sz w:val="22"/>
        </w:rPr>
        <w:t xml:space="preserve"> and daily log</w:t>
      </w:r>
      <w:r w:rsidR="00FD6D45" w:rsidRPr="00044850">
        <w:rPr>
          <w:rFonts w:ascii="Calibri" w:eastAsia="Calibri" w:hAnsi="Calibri" w:cs="Calibri"/>
          <w:sz w:val="22"/>
        </w:rPr>
        <w:t xml:space="preserve"> </w:t>
      </w:r>
      <w:r w:rsidRPr="00044850">
        <w:rPr>
          <w:rFonts w:ascii="Calibri" w:eastAsia="Calibri" w:hAnsi="Calibri" w:cs="Calibri"/>
          <w:sz w:val="22"/>
        </w:rPr>
        <w:t>reports</w:t>
      </w:r>
      <w:r w:rsidR="0004322C" w:rsidRPr="00044850">
        <w:rPr>
          <w:rFonts w:ascii="Calibri" w:eastAsia="Calibri" w:hAnsi="Calibri" w:cs="Calibri"/>
          <w:sz w:val="22"/>
        </w:rPr>
        <w:t xml:space="preserve"> to Nakheel security manager &amp; concerned authorities</w:t>
      </w:r>
      <w:r w:rsidRPr="00044850">
        <w:rPr>
          <w:rFonts w:ascii="Calibri" w:eastAsia="Calibri" w:hAnsi="Calibri" w:cs="Calibri"/>
          <w:sz w:val="22"/>
        </w:rPr>
        <w:t>.</w:t>
      </w:r>
    </w:p>
    <w:p w:rsidR="00036231" w:rsidRDefault="00036231" w:rsidP="00036231">
      <w:pPr>
        <w:spacing w:after="0" w:line="240" w:lineRule="auto"/>
        <w:ind w:left="720"/>
        <w:rPr>
          <w:rFonts w:ascii="Calibri" w:eastAsia="Calibri" w:hAnsi="Calibri" w:cs="Calibri"/>
        </w:rPr>
      </w:pPr>
    </w:p>
    <w:p w:rsidR="00582392" w:rsidRDefault="00562AE7" w:rsidP="009D728C">
      <w:pPr>
        <w:spacing w:after="0" w:line="240" w:lineRule="auto"/>
        <w:rPr>
          <w:rFonts w:ascii="Calibri" w:eastAsia="Calibri" w:hAnsi="Calibri" w:cs="Calibri"/>
          <w:b/>
          <w:u w:val="single"/>
        </w:rPr>
      </w:pPr>
      <w:r>
        <w:rPr>
          <w:rFonts w:ascii="Calibri" w:eastAsia="Calibri" w:hAnsi="Calibri" w:cs="Calibri"/>
          <w:b/>
          <w:u w:val="single"/>
        </w:rPr>
        <w:t>28-March-2012</w:t>
      </w:r>
      <w:r w:rsidR="00582392">
        <w:rPr>
          <w:rFonts w:ascii="Calibri" w:eastAsia="Calibri" w:hAnsi="Calibri" w:cs="Calibri"/>
          <w:b/>
          <w:u w:val="single"/>
        </w:rPr>
        <w:t>/14-Feb-</w:t>
      </w:r>
      <w:r w:rsidR="00244DCE">
        <w:rPr>
          <w:rFonts w:ascii="Calibri" w:eastAsia="Calibri" w:hAnsi="Calibri" w:cs="Calibri"/>
          <w:b/>
          <w:u w:val="single"/>
        </w:rPr>
        <w:t>2013:</w:t>
      </w:r>
      <w:r w:rsidR="003B65FD">
        <w:rPr>
          <w:rFonts w:ascii="Calibri" w:eastAsia="Calibri" w:hAnsi="Calibri" w:cs="Calibri"/>
          <w:b/>
          <w:u w:val="single"/>
        </w:rPr>
        <w:t xml:space="preserve"> </w:t>
      </w:r>
      <w:r w:rsidR="00A019DA">
        <w:rPr>
          <w:rFonts w:ascii="Calibri" w:eastAsia="Calibri" w:hAnsi="Calibri" w:cs="Calibri"/>
          <w:b/>
          <w:u w:val="single"/>
          <w:lang w:val="en-GB"/>
        </w:rPr>
        <w:t xml:space="preserve">Document </w:t>
      </w:r>
      <w:r w:rsidR="001A06E5">
        <w:rPr>
          <w:rFonts w:ascii="Calibri" w:eastAsia="Calibri" w:hAnsi="Calibri" w:cs="Calibri"/>
          <w:b/>
          <w:u w:val="single"/>
          <w:lang w:val="en-GB"/>
        </w:rPr>
        <w:t>Controller</w:t>
      </w:r>
      <w:r w:rsidR="00582392">
        <w:rPr>
          <w:rFonts w:ascii="Calibri" w:eastAsia="Calibri" w:hAnsi="Calibri" w:cs="Calibri"/>
          <w:b/>
          <w:u w:val="single"/>
        </w:rPr>
        <w:t xml:space="preserve"> –VivaQatar Autoparts W.L.L.</w:t>
      </w:r>
      <w:r w:rsidR="00244DCE">
        <w:rPr>
          <w:rFonts w:ascii="Calibri" w:eastAsia="Calibri" w:hAnsi="Calibri" w:cs="Calibri"/>
          <w:b/>
          <w:u w:val="single"/>
        </w:rPr>
        <w:t>,</w:t>
      </w:r>
      <w:r>
        <w:rPr>
          <w:rFonts w:ascii="Calibri" w:eastAsia="Calibri" w:hAnsi="Calibri" w:cs="Calibri"/>
          <w:b/>
          <w:u w:val="single"/>
        </w:rPr>
        <w:t xml:space="preserve"> Do</w:t>
      </w:r>
      <w:r w:rsidR="00244DCE">
        <w:rPr>
          <w:rFonts w:ascii="Calibri" w:eastAsia="Calibri" w:hAnsi="Calibri" w:cs="Calibri"/>
          <w:b/>
          <w:u w:val="single"/>
        </w:rPr>
        <w:t>ha</w:t>
      </w:r>
      <w:r w:rsidR="00582392">
        <w:rPr>
          <w:rFonts w:ascii="Calibri" w:eastAsia="Calibri" w:hAnsi="Calibri" w:cs="Calibri"/>
          <w:b/>
          <w:u w:val="single"/>
        </w:rPr>
        <w:t>,</w:t>
      </w:r>
      <w:r w:rsidR="00244DCE">
        <w:rPr>
          <w:rFonts w:ascii="Calibri" w:eastAsia="Calibri" w:hAnsi="Calibri" w:cs="Calibri"/>
          <w:b/>
          <w:u w:val="single"/>
        </w:rPr>
        <w:t xml:space="preserve"> </w:t>
      </w:r>
      <w:r w:rsidR="00582392">
        <w:rPr>
          <w:rFonts w:ascii="Calibri" w:eastAsia="Calibri" w:hAnsi="Calibri" w:cs="Calibri"/>
          <w:b/>
          <w:u w:val="single"/>
        </w:rPr>
        <w:t>Qatar</w:t>
      </w:r>
    </w:p>
    <w:p w:rsidR="00AF6B37" w:rsidRPr="00B54537" w:rsidRDefault="00AF6B37" w:rsidP="009D728C">
      <w:pPr>
        <w:spacing w:after="0" w:line="240" w:lineRule="auto"/>
        <w:rPr>
          <w:rFonts w:ascii="Calibri" w:eastAsia="Calibri" w:hAnsi="Calibri" w:cs="Calibri"/>
          <w:b/>
          <w:u w:val="single"/>
        </w:rPr>
      </w:pPr>
    </w:p>
    <w:p w:rsidR="00582392" w:rsidRPr="00044850" w:rsidRDefault="00582392" w:rsidP="00582392">
      <w:pPr>
        <w:pStyle w:val="ListParagraph"/>
        <w:numPr>
          <w:ilvl w:val="0"/>
          <w:numId w:val="5"/>
        </w:numPr>
        <w:rPr>
          <w:rFonts w:ascii="Calibri" w:eastAsia="Courier New" w:hAnsi="Calibri" w:cstheme="minorHAnsi"/>
        </w:rPr>
      </w:pPr>
      <w:r w:rsidRPr="00044850">
        <w:rPr>
          <w:rFonts w:ascii="Calibri" w:eastAsia="Courier New" w:hAnsi="Calibri" w:cstheme="minorHAnsi"/>
          <w:sz w:val="22"/>
        </w:rPr>
        <w:t>Accessing and responding company email(s).</w:t>
      </w:r>
    </w:p>
    <w:p w:rsidR="00582392" w:rsidRPr="00044850" w:rsidRDefault="00582392" w:rsidP="00582392">
      <w:pPr>
        <w:pStyle w:val="ListParagraph"/>
        <w:numPr>
          <w:ilvl w:val="0"/>
          <w:numId w:val="5"/>
        </w:numPr>
        <w:rPr>
          <w:rFonts w:ascii="Calibri" w:eastAsia="Courier New" w:hAnsi="Calibri" w:cstheme="minorHAnsi"/>
        </w:rPr>
      </w:pPr>
      <w:r w:rsidRPr="00044850">
        <w:rPr>
          <w:rFonts w:ascii="Calibri" w:eastAsia="Courier New" w:hAnsi="Calibri" w:cstheme="minorHAnsi"/>
          <w:sz w:val="22"/>
        </w:rPr>
        <w:t>Documents handling/filing and scheduling appointment.</w:t>
      </w:r>
    </w:p>
    <w:p w:rsidR="00582392" w:rsidRPr="00044850" w:rsidRDefault="00582392" w:rsidP="00582392">
      <w:pPr>
        <w:pStyle w:val="ListParagraph"/>
        <w:numPr>
          <w:ilvl w:val="0"/>
          <w:numId w:val="5"/>
        </w:numPr>
        <w:rPr>
          <w:rFonts w:ascii="Calibri" w:eastAsia="Courier New" w:hAnsi="Calibri" w:cstheme="minorHAnsi"/>
        </w:rPr>
      </w:pPr>
      <w:r w:rsidRPr="00044850">
        <w:rPr>
          <w:rFonts w:ascii="Calibri" w:eastAsia="Courier New" w:hAnsi="Calibri" w:cstheme="minorHAnsi"/>
          <w:sz w:val="22"/>
        </w:rPr>
        <w:t xml:space="preserve">Tracking </w:t>
      </w:r>
      <w:r w:rsidR="00220EDC" w:rsidRPr="00044850">
        <w:rPr>
          <w:rFonts w:ascii="Calibri" w:eastAsia="Courier New" w:hAnsi="Calibri" w:cstheme="minorHAnsi"/>
          <w:sz w:val="22"/>
        </w:rPr>
        <w:t xml:space="preserve">and recording expense </w:t>
      </w:r>
      <w:r w:rsidRPr="00044850">
        <w:rPr>
          <w:rFonts w:ascii="Calibri" w:eastAsia="Courier New" w:hAnsi="Calibri" w:cstheme="minorHAnsi"/>
          <w:sz w:val="22"/>
        </w:rPr>
        <w:t>of the company</w:t>
      </w:r>
      <w:r w:rsidR="00220EDC" w:rsidRPr="00044850">
        <w:rPr>
          <w:rFonts w:ascii="Calibri" w:eastAsia="Courier New" w:hAnsi="Calibri" w:cstheme="minorHAnsi"/>
          <w:sz w:val="22"/>
        </w:rPr>
        <w:t xml:space="preserve"> on daily basis</w:t>
      </w:r>
      <w:r w:rsidRPr="00044850">
        <w:rPr>
          <w:rFonts w:ascii="Calibri" w:eastAsia="Courier New" w:hAnsi="Calibri" w:cstheme="minorHAnsi"/>
          <w:sz w:val="22"/>
        </w:rPr>
        <w:t>. </w:t>
      </w:r>
    </w:p>
    <w:p w:rsidR="00582392" w:rsidRPr="00044850" w:rsidRDefault="00582392" w:rsidP="00582392">
      <w:pPr>
        <w:pStyle w:val="ListParagraph"/>
        <w:numPr>
          <w:ilvl w:val="0"/>
          <w:numId w:val="5"/>
        </w:numPr>
        <w:rPr>
          <w:rFonts w:ascii="Calibri" w:eastAsia="Courier New" w:hAnsi="Calibri" w:cstheme="minorHAnsi"/>
        </w:rPr>
      </w:pPr>
      <w:r w:rsidRPr="00044850">
        <w:rPr>
          <w:rFonts w:ascii="Calibri" w:eastAsia="Courier New" w:hAnsi="Calibri" w:cstheme="minorHAnsi"/>
          <w:sz w:val="22"/>
        </w:rPr>
        <w:t>Preparing com</w:t>
      </w:r>
      <w:r w:rsidR="001D3DE5" w:rsidRPr="00044850">
        <w:rPr>
          <w:rFonts w:ascii="Calibri" w:eastAsia="Courier New" w:hAnsi="Calibri" w:cstheme="minorHAnsi"/>
          <w:sz w:val="22"/>
        </w:rPr>
        <w:t>puter/</w:t>
      </w:r>
      <w:r w:rsidR="00E656F9" w:rsidRPr="00044850">
        <w:rPr>
          <w:rFonts w:ascii="Calibri" w:eastAsia="Courier New" w:hAnsi="Calibri" w:cstheme="minorHAnsi"/>
          <w:sz w:val="22"/>
          <w:lang w:val="en-GB"/>
        </w:rPr>
        <w:t xml:space="preserve">manual </w:t>
      </w:r>
      <w:r w:rsidR="000E0305" w:rsidRPr="00044850">
        <w:rPr>
          <w:rFonts w:ascii="Calibri" w:eastAsia="Courier New" w:hAnsi="Calibri" w:cstheme="minorHAnsi"/>
          <w:sz w:val="22"/>
          <w:lang w:val="en-GB"/>
        </w:rPr>
        <w:t xml:space="preserve">invoice </w:t>
      </w:r>
      <w:r w:rsidR="000E0305" w:rsidRPr="00044850">
        <w:rPr>
          <w:rFonts w:ascii="Calibri" w:eastAsia="Courier New" w:hAnsi="Calibri" w:cstheme="minorHAnsi"/>
          <w:sz w:val="22"/>
        </w:rPr>
        <w:t xml:space="preserve">transaction </w:t>
      </w:r>
      <w:r w:rsidR="000E0305" w:rsidRPr="00044850">
        <w:rPr>
          <w:rFonts w:ascii="Calibri" w:eastAsia="Courier New" w:hAnsi="Calibri" w:cstheme="minorHAnsi"/>
          <w:sz w:val="22"/>
          <w:lang w:val="en-GB"/>
        </w:rPr>
        <w:t>for</w:t>
      </w:r>
      <w:r w:rsidRPr="00044850">
        <w:rPr>
          <w:rFonts w:ascii="Calibri" w:eastAsia="Courier New" w:hAnsi="Calibri" w:cstheme="minorHAnsi"/>
          <w:sz w:val="22"/>
        </w:rPr>
        <w:t xml:space="preserve"> customers.</w:t>
      </w:r>
    </w:p>
    <w:p w:rsidR="00582392" w:rsidRPr="00044850" w:rsidRDefault="00582392" w:rsidP="00582392">
      <w:pPr>
        <w:pStyle w:val="ListParagraph"/>
        <w:numPr>
          <w:ilvl w:val="0"/>
          <w:numId w:val="5"/>
        </w:numPr>
        <w:rPr>
          <w:rFonts w:ascii="Calibri" w:eastAsia="Courier New" w:hAnsi="Calibri" w:cstheme="minorHAnsi"/>
        </w:rPr>
      </w:pPr>
      <w:r w:rsidRPr="00044850">
        <w:rPr>
          <w:rFonts w:ascii="Calibri" w:eastAsia="Courier New" w:hAnsi="Calibri" w:cstheme="minorHAnsi"/>
          <w:sz w:val="22"/>
        </w:rPr>
        <w:t>Entering invoices in computer and keeping track of monthly sales.</w:t>
      </w:r>
    </w:p>
    <w:p w:rsidR="00582392" w:rsidRPr="00044850" w:rsidRDefault="00582392" w:rsidP="00582392">
      <w:pPr>
        <w:pStyle w:val="ListParagraph"/>
        <w:numPr>
          <w:ilvl w:val="0"/>
          <w:numId w:val="5"/>
        </w:numPr>
        <w:rPr>
          <w:rFonts w:ascii="Calibri" w:eastAsia="Courier New" w:hAnsi="Calibri" w:cstheme="minorHAnsi"/>
        </w:rPr>
      </w:pPr>
      <w:r w:rsidRPr="00044850">
        <w:rPr>
          <w:rFonts w:ascii="Calibri" w:eastAsia="Courier New" w:hAnsi="Calibri" w:cstheme="minorHAnsi"/>
          <w:sz w:val="22"/>
        </w:rPr>
        <w:t>Preparing the monthly sales record, customer outstanding amount report and stock report etc.</w:t>
      </w:r>
    </w:p>
    <w:p w:rsidR="00582392" w:rsidRPr="00044850" w:rsidRDefault="00582392" w:rsidP="00582392">
      <w:pPr>
        <w:pStyle w:val="ListParagraph"/>
        <w:numPr>
          <w:ilvl w:val="0"/>
          <w:numId w:val="5"/>
        </w:numPr>
        <w:rPr>
          <w:rFonts w:ascii="Calibri" w:eastAsia="Courier New" w:hAnsi="Calibri" w:cs="Courier New"/>
          <w:sz w:val="22"/>
        </w:rPr>
      </w:pPr>
      <w:r w:rsidRPr="00044850">
        <w:rPr>
          <w:rFonts w:ascii="Calibri" w:eastAsia="Courier New" w:hAnsi="Calibri" w:cstheme="minorHAnsi"/>
          <w:sz w:val="22"/>
        </w:rPr>
        <w:t>Dealing with clients overseas and local, based on stock out item requesting quotation, comparing the quotation received from multiple clients and finally with management approval emailing the order for new consignment to the respective client.</w:t>
      </w:r>
    </w:p>
    <w:p w:rsidR="00582392" w:rsidRPr="00044850" w:rsidRDefault="00582392" w:rsidP="00582392">
      <w:pPr>
        <w:pStyle w:val="ListParagraph"/>
        <w:numPr>
          <w:ilvl w:val="0"/>
          <w:numId w:val="5"/>
        </w:numPr>
        <w:rPr>
          <w:rFonts w:ascii="Calibri" w:eastAsia="Courier New" w:hAnsi="Calibri" w:cs="Courier New"/>
          <w:sz w:val="22"/>
        </w:rPr>
      </w:pPr>
      <w:r w:rsidRPr="00044850">
        <w:rPr>
          <w:rFonts w:ascii="Calibri" w:eastAsia="Courier New" w:hAnsi="Calibri" w:cstheme="minorHAnsi"/>
          <w:sz w:val="22"/>
        </w:rPr>
        <w:t>Customer credit control and company payment tracking.</w:t>
      </w:r>
    </w:p>
    <w:p w:rsidR="00CC5299" w:rsidRPr="00044850" w:rsidRDefault="00CC5299" w:rsidP="00CC5299">
      <w:pPr>
        <w:pStyle w:val="ListParagraph"/>
        <w:numPr>
          <w:ilvl w:val="0"/>
          <w:numId w:val="5"/>
        </w:numPr>
        <w:rPr>
          <w:rFonts w:ascii="Calibri" w:eastAsia="Courier New" w:hAnsi="Calibri" w:cstheme="minorHAnsi"/>
          <w:sz w:val="22"/>
        </w:rPr>
      </w:pPr>
      <w:r w:rsidRPr="00044850">
        <w:rPr>
          <w:rFonts w:ascii="Calibri" w:eastAsia="Courier New" w:hAnsi="Calibri" w:cstheme="minorHAnsi"/>
          <w:sz w:val="22"/>
        </w:rPr>
        <w:t>Handling bank transactions like remitting and receiving payment from/to the clients on behalf of the company.</w:t>
      </w:r>
    </w:p>
    <w:p w:rsidR="00CC5299" w:rsidRPr="00616B5C" w:rsidRDefault="00CC5299" w:rsidP="00CC5299">
      <w:pPr>
        <w:pStyle w:val="ListParagraph"/>
        <w:rPr>
          <w:rFonts w:ascii="Courier New" w:eastAsia="Courier New" w:hAnsi="Courier New" w:cs="Courier New"/>
        </w:rPr>
      </w:pPr>
    </w:p>
    <w:p w:rsidR="00FA16D2" w:rsidRPr="00872448" w:rsidRDefault="004C4B26" w:rsidP="004C4B26">
      <w:pPr>
        <w:spacing w:line="240" w:lineRule="auto"/>
        <w:rPr>
          <w:rFonts w:ascii="Calibri" w:eastAsia="Calibri" w:hAnsi="Calibri" w:cs="Calibri"/>
          <w:b/>
          <w:u w:val="single"/>
        </w:rPr>
      </w:pPr>
      <w:r>
        <w:rPr>
          <w:rFonts w:ascii="Calibri" w:eastAsia="Calibri" w:hAnsi="Calibri" w:cs="Calibri"/>
          <w:b/>
          <w:u w:val="single"/>
        </w:rPr>
        <w:t>15-Nov-2010/20-</w:t>
      </w:r>
      <w:r w:rsidR="009039E1">
        <w:rPr>
          <w:rFonts w:ascii="Calibri" w:eastAsia="Calibri" w:hAnsi="Calibri" w:cs="Calibri"/>
          <w:b/>
          <w:u w:val="single"/>
        </w:rPr>
        <w:t>Jan</w:t>
      </w:r>
      <w:r>
        <w:rPr>
          <w:rFonts w:ascii="Calibri" w:eastAsia="Calibri" w:hAnsi="Calibri" w:cs="Calibri"/>
          <w:b/>
          <w:u w:val="single"/>
        </w:rPr>
        <w:t>-2012</w:t>
      </w:r>
      <w:r w:rsidR="00FA16D2">
        <w:rPr>
          <w:rFonts w:ascii="Calibri" w:eastAsia="Calibri" w:hAnsi="Calibri" w:cs="Calibri"/>
          <w:b/>
          <w:u w:val="single"/>
        </w:rPr>
        <w:t xml:space="preserve">: Marketing Executive – </w:t>
      </w:r>
      <w:proofErr w:type="spellStart"/>
      <w:r w:rsidR="00FA16D2">
        <w:rPr>
          <w:rFonts w:ascii="Calibri" w:eastAsia="Calibri" w:hAnsi="Calibri" w:cs="Calibri"/>
          <w:b/>
          <w:u w:val="single"/>
        </w:rPr>
        <w:t>Chan</w:t>
      </w:r>
      <w:r>
        <w:rPr>
          <w:rFonts w:ascii="Calibri" w:eastAsia="Calibri" w:hAnsi="Calibri" w:cs="Calibri"/>
          <w:b/>
          <w:u w:val="single"/>
        </w:rPr>
        <w:t>deshowri</w:t>
      </w:r>
      <w:proofErr w:type="spellEnd"/>
      <w:r>
        <w:rPr>
          <w:rFonts w:ascii="Calibri" w:eastAsia="Calibri" w:hAnsi="Calibri" w:cs="Calibri"/>
          <w:b/>
          <w:u w:val="single"/>
        </w:rPr>
        <w:t xml:space="preserve"> Electricals, </w:t>
      </w:r>
      <w:proofErr w:type="spellStart"/>
      <w:r w:rsidR="00FA16D2">
        <w:rPr>
          <w:rFonts w:ascii="Calibri" w:eastAsia="Calibri" w:hAnsi="Calibri" w:cs="Calibri"/>
          <w:b/>
          <w:u w:val="single"/>
        </w:rPr>
        <w:t>Sundhara</w:t>
      </w:r>
      <w:proofErr w:type="spellEnd"/>
      <w:r w:rsidR="00FA16D2">
        <w:rPr>
          <w:rFonts w:ascii="Calibri" w:eastAsia="Calibri" w:hAnsi="Calibri" w:cs="Calibri"/>
          <w:b/>
          <w:u w:val="single"/>
        </w:rPr>
        <w:t>, Kathmandu,</w:t>
      </w:r>
      <w:r w:rsidR="00FD014A">
        <w:rPr>
          <w:rFonts w:ascii="Calibri" w:eastAsia="Calibri" w:hAnsi="Calibri" w:cs="Calibri"/>
          <w:b/>
          <w:u w:val="single"/>
        </w:rPr>
        <w:t xml:space="preserve"> </w:t>
      </w:r>
      <w:r w:rsidR="00FA16D2">
        <w:rPr>
          <w:rFonts w:ascii="Calibri" w:eastAsia="Calibri" w:hAnsi="Calibri" w:cs="Calibri"/>
          <w:b/>
          <w:u w:val="single"/>
        </w:rPr>
        <w:t>Nepal</w:t>
      </w:r>
    </w:p>
    <w:p w:rsidR="00FA16D2" w:rsidRPr="00044850" w:rsidRDefault="0047031F" w:rsidP="00FA16D2">
      <w:pPr>
        <w:pStyle w:val="ListParagraph"/>
        <w:numPr>
          <w:ilvl w:val="0"/>
          <w:numId w:val="5"/>
        </w:numPr>
        <w:rPr>
          <w:rFonts w:ascii="Calibri" w:eastAsia="Courier New" w:hAnsi="Calibri" w:cstheme="minorHAnsi"/>
        </w:rPr>
      </w:pPr>
      <w:r w:rsidRPr="00044850">
        <w:rPr>
          <w:rFonts w:ascii="Calibri" w:eastAsia="Courier New" w:hAnsi="Calibri" w:cstheme="minorHAnsi"/>
          <w:sz w:val="22"/>
        </w:rPr>
        <w:t>Taking products</w:t>
      </w:r>
      <w:r w:rsidR="00FA16D2" w:rsidRPr="00044850">
        <w:rPr>
          <w:rFonts w:ascii="Calibri" w:eastAsia="Courier New" w:hAnsi="Calibri" w:cstheme="minorHAnsi"/>
          <w:sz w:val="22"/>
        </w:rPr>
        <w:t xml:space="preserve"> orders from the</w:t>
      </w:r>
      <w:r w:rsidR="00067CD2" w:rsidRPr="00044850">
        <w:rPr>
          <w:rFonts w:ascii="Calibri" w:eastAsia="Courier New" w:hAnsi="Calibri" w:cstheme="minorHAnsi"/>
          <w:sz w:val="22"/>
        </w:rPr>
        <w:t xml:space="preserve"> </w:t>
      </w:r>
      <w:r w:rsidR="00FA16D2" w:rsidRPr="00044850">
        <w:rPr>
          <w:rFonts w:ascii="Calibri" w:eastAsia="Courier New" w:hAnsi="Calibri" w:cstheme="minorHAnsi"/>
          <w:sz w:val="22"/>
        </w:rPr>
        <w:t>retailer clients.</w:t>
      </w:r>
    </w:p>
    <w:p w:rsidR="00FA16D2" w:rsidRPr="00044850" w:rsidRDefault="00FA16D2" w:rsidP="00A755C8">
      <w:pPr>
        <w:pStyle w:val="ListParagraph"/>
        <w:numPr>
          <w:ilvl w:val="0"/>
          <w:numId w:val="5"/>
        </w:numPr>
        <w:rPr>
          <w:rFonts w:ascii="Calibri" w:eastAsia="Courier New" w:hAnsi="Calibri" w:cstheme="minorHAnsi"/>
        </w:rPr>
      </w:pPr>
      <w:r w:rsidRPr="00044850">
        <w:rPr>
          <w:rFonts w:ascii="Calibri" w:eastAsia="Courier New" w:hAnsi="Calibri" w:cstheme="minorHAnsi"/>
          <w:sz w:val="22"/>
        </w:rPr>
        <w:t xml:space="preserve">Preparing </w:t>
      </w:r>
      <w:r w:rsidR="00B72E43" w:rsidRPr="00044850">
        <w:rPr>
          <w:rFonts w:ascii="Calibri" w:eastAsia="Courier New" w:hAnsi="Calibri" w:cstheme="minorHAnsi"/>
          <w:sz w:val="22"/>
        </w:rPr>
        <w:t>and scheduling consignment dates</w:t>
      </w:r>
      <w:r w:rsidR="00A755C8" w:rsidRPr="00044850">
        <w:rPr>
          <w:rFonts w:ascii="Calibri" w:eastAsia="Courier New" w:hAnsi="Calibri" w:cstheme="minorHAnsi"/>
          <w:sz w:val="22"/>
        </w:rPr>
        <w:t xml:space="preserve"> for </w:t>
      </w:r>
      <w:r w:rsidR="00B72E43" w:rsidRPr="00044850">
        <w:rPr>
          <w:rFonts w:ascii="Calibri" w:eastAsia="Courier New" w:hAnsi="Calibri" w:cstheme="minorHAnsi"/>
          <w:sz w:val="22"/>
        </w:rPr>
        <w:t>dispatch</w:t>
      </w:r>
      <w:r w:rsidR="00A755C8" w:rsidRPr="00044850">
        <w:rPr>
          <w:rFonts w:ascii="Calibri" w:eastAsia="Courier New" w:hAnsi="Calibri" w:cstheme="minorHAnsi"/>
          <w:sz w:val="22"/>
        </w:rPr>
        <w:t>ing</w:t>
      </w:r>
      <w:r w:rsidR="00451682" w:rsidRPr="00044850">
        <w:rPr>
          <w:rFonts w:ascii="Calibri" w:eastAsia="Courier New" w:hAnsi="Calibri" w:cstheme="minorHAnsi"/>
          <w:sz w:val="22"/>
        </w:rPr>
        <w:t xml:space="preserve"> ordered products</w:t>
      </w:r>
      <w:r w:rsidRPr="00044850">
        <w:rPr>
          <w:rFonts w:ascii="Calibri" w:eastAsia="Courier New" w:hAnsi="Calibri" w:cstheme="minorHAnsi"/>
          <w:sz w:val="22"/>
        </w:rPr>
        <w:t>. </w:t>
      </w:r>
    </w:p>
    <w:p w:rsidR="00FA16D2" w:rsidRPr="00044850" w:rsidRDefault="00FA16D2" w:rsidP="00FA16D2">
      <w:pPr>
        <w:pStyle w:val="ListParagraph"/>
        <w:numPr>
          <w:ilvl w:val="0"/>
          <w:numId w:val="5"/>
        </w:numPr>
        <w:rPr>
          <w:rFonts w:ascii="Calibri" w:eastAsia="Courier New" w:hAnsi="Calibri" w:cstheme="minorHAnsi"/>
        </w:rPr>
      </w:pPr>
      <w:r w:rsidRPr="00044850">
        <w:rPr>
          <w:rFonts w:ascii="Calibri" w:eastAsia="Courier New" w:hAnsi="Calibri" w:cstheme="minorHAnsi"/>
          <w:sz w:val="22"/>
        </w:rPr>
        <w:t xml:space="preserve">Ensuring that the </w:t>
      </w:r>
      <w:r w:rsidR="00C60CCA" w:rsidRPr="00044850">
        <w:rPr>
          <w:rFonts w:ascii="Calibri" w:eastAsia="Courier New" w:hAnsi="Calibri" w:cstheme="minorHAnsi"/>
          <w:sz w:val="22"/>
        </w:rPr>
        <w:t xml:space="preserve">products dispatched </w:t>
      </w:r>
      <w:r w:rsidR="001D1DF9" w:rsidRPr="00044850">
        <w:rPr>
          <w:rFonts w:ascii="Calibri" w:eastAsia="Courier New" w:hAnsi="Calibri" w:cstheme="minorHAnsi"/>
          <w:sz w:val="22"/>
        </w:rPr>
        <w:t xml:space="preserve">is received </w:t>
      </w:r>
      <w:r w:rsidRPr="00044850">
        <w:rPr>
          <w:rFonts w:ascii="Calibri" w:eastAsia="Courier New" w:hAnsi="Calibri" w:cstheme="minorHAnsi"/>
          <w:sz w:val="22"/>
        </w:rPr>
        <w:t>in good condition &amp; as mandated</w:t>
      </w:r>
      <w:r w:rsidR="001D1DF9" w:rsidRPr="00044850">
        <w:rPr>
          <w:rFonts w:ascii="Calibri" w:eastAsia="Courier New" w:hAnsi="Calibri" w:cstheme="minorHAnsi"/>
          <w:sz w:val="22"/>
        </w:rPr>
        <w:t xml:space="preserve"> by the clients</w:t>
      </w:r>
      <w:r w:rsidRPr="00044850">
        <w:rPr>
          <w:rFonts w:ascii="Calibri" w:eastAsia="Courier New" w:hAnsi="Calibri" w:cstheme="minorHAnsi"/>
          <w:sz w:val="22"/>
        </w:rPr>
        <w:t>.</w:t>
      </w:r>
    </w:p>
    <w:p w:rsidR="00FA16D2" w:rsidRPr="00044850" w:rsidRDefault="00FA16D2" w:rsidP="00FA16D2">
      <w:pPr>
        <w:pStyle w:val="ListParagraph"/>
        <w:numPr>
          <w:ilvl w:val="0"/>
          <w:numId w:val="5"/>
        </w:numPr>
        <w:rPr>
          <w:rFonts w:ascii="Calibri" w:eastAsia="Courier New" w:hAnsi="Calibri" w:cstheme="minorHAnsi"/>
        </w:rPr>
      </w:pPr>
      <w:r w:rsidRPr="00044850">
        <w:rPr>
          <w:rFonts w:ascii="Calibri" w:eastAsia="Courier New" w:hAnsi="Calibri" w:cstheme="minorHAnsi"/>
          <w:sz w:val="22"/>
        </w:rPr>
        <w:t>Receivin</w:t>
      </w:r>
      <w:r w:rsidR="001C0BC1" w:rsidRPr="00044850">
        <w:rPr>
          <w:rFonts w:ascii="Calibri" w:eastAsia="Courier New" w:hAnsi="Calibri" w:cstheme="minorHAnsi"/>
          <w:sz w:val="22"/>
        </w:rPr>
        <w:t>g new consignments from</w:t>
      </w:r>
      <w:r w:rsidRPr="00044850">
        <w:rPr>
          <w:rFonts w:ascii="Calibri" w:eastAsia="Courier New" w:hAnsi="Calibri" w:cstheme="minorHAnsi"/>
          <w:sz w:val="22"/>
        </w:rPr>
        <w:t xml:space="preserve"> companies </w:t>
      </w:r>
      <w:r w:rsidR="001C0BC1" w:rsidRPr="00044850">
        <w:rPr>
          <w:rFonts w:ascii="Calibri" w:eastAsia="Courier New" w:hAnsi="Calibri" w:cstheme="minorHAnsi"/>
          <w:sz w:val="22"/>
        </w:rPr>
        <w:t>overseas</w:t>
      </w:r>
      <w:r w:rsidR="00ED213E" w:rsidRPr="00044850">
        <w:rPr>
          <w:rFonts w:ascii="Calibri" w:eastAsia="Courier New" w:hAnsi="Calibri" w:cstheme="minorHAnsi"/>
          <w:sz w:val="22"/>
        </w:rPr>
        <w:t xml:space="preserve"> &amp; to</w:t>
      </w:r>
      <w:r w:rsidR="001C0BC1" w:rsidRPr="00044850">
        <w:rPr>
          <w:rFonts w:ascii="Calibri" w:eastAsia="Courier New" w:hAnsi="Calibri" w:cstheme="minorHAnsi"/>
          <w:sz w:val="22"/>
        </w:rPr>
        <w:t xml:space="preserve"> </w:t>
      </w:r>
      <w:r w:rsidR="00ED213E" w:rsidRPr="00044850">
        <w:rPr>
          <w:rFonts w:ascii="Calibri" w:eastAsia="Courier New" w:hAnsi="Calibri" w:cstheme="minorHAnsi"/>
          <w:sz w:val="22"/>
        </w:rPr>
        <w:t>ensure</w:t>
      </w:r>
      <w:r w:rsidRPr="00044850">
        <w:rPr>
          <w:rFonts w:ascii="Calibri" w:eastAsia="Courier New" w:hAnsi="Calibri" w:cstheme="minorHAnsi"/>
          <w:sz w:val="22"/>
        </w:rPr>
        <w:t xml:space="preserve"> that the goods received are in proper order as ordered and in good condition.</w:t>
      </w:r>
    </w:p>
    <w:p w:rsidR="00FA16D2" w:rsidRPr="00044850" w:rsidRDefault="00FA16D2" w:rsidP="00FA16D2">
      <w:pPr>
        <w:pStyle w:val="ListParagraph"/>
        <w:numPr>
          <w:ilvl w:val="0"/>
          <w:numId w:val="5"/>
        </w:numPr>
        <w:rPr>
          <w:rFonts w:ascii="Calibri" w:eastAsia="Courier New" w:hAnsi="Calibri" w:cstheme="minorHAnsi"/>
        </w:rPr>
      </w:pPr>
      <w:r w:rsidRPr="00044850">
        <w:rPr>
          <w:rFonts w:ascii="Calibri" w:eastAsia="Courier New" w:hAnsi="Calibri" w:cstheme="minorHAnsi"/>
          <w:sz w:val="22"/>
        </w:rPr>
        <w:t>Documents handling and filing.</w:t>
      </w:r>
    </w:p>
    <w:p w:rsidR="00FA16D2" w:rsidRPr="00044850" w:rsidRDefault="00FA16D2" w:rsidP="00FA16D2">
      <w:pPr>
        <w:pStyle w:val="ListParagraph"/>
        <w:numPr>
          <w:ilvl w:val="0"/>
          <w:numId w:val="5"/>
        </w:numPr>
        <w:rPr>
          <w:rFonts w:ascii="Calibri" w:eastAsia="Courier New" w:hAnsi="Calibri" w:cstheme="minorHAnsi"/>
        </w:rPr>
      </w:pPr>
      <w:r w:rsidRPr="00044850">
        <w:rPr>
          <w:rFonts w:ascii="Calibri" w:eastAsia="Courier New" w:hAnsi="Calibri" w:cstheme="minorHAnsi"/>
          <w:sz w:val="22"/>
        </w:rPr>
        <w:t xml:space="preserve">Collecting credits from the clients and ensuring healthy business transactions. </w:t>
      </w:r>
    </w:p>
    <w:p w:rsidR="00FA16D2" w:rsidRPr="00044850" w:rsidRDefault="00FA16D2" w:rsidP="00FA16D2">
      <w:pPr>
        <w:pStyle w:val="ListParagraph"/>
        <w:numPr>
          <w:ilvl w:val="0"/>
          <w:numId w:val="5"/>
        </w:numPr>
        <w:rPr>
          <w:rFonts w:ascii="Calibri" w:eastAsia="Courier New" w:hAnsi="Calibri" w:cs="Courier New"/>
          <w:sz w:val="22"/>
        </w:rPr>
      </w:pPr>
      <w:r w:rsidRPr="00044850">
        <w:rPr>
          <w:rFonts w:ascii="Calibri" w:eastAsia="Courier New" w:hAnsi="Calibri" w:cstheme="minorHAnsi"/>
          <w:sz w:val="22"/>
        </w:rPr>
        <w:t>Training new members of the company for the better understanding and for successful achievement of the targeted values.</w:t>
      </w:r>
    </w:p>
    <w:p w:rsidR="00FA16D2" w:rsidRPr="00044850" w:rsidRDefault="001C0BC1" w:rsidP="001C0BC1">
      <w:pPr>
        <w:pStyle w:val="ListParagraph"/>
        <w:numPr>
          <w:ilvl w:val="0"/>
          <w:numId w:val="5"/>
        </w:numPr>
        <w:rPr>
          <w:rFonts w:ascii="Calibri" w:eastAsia="Courier New" w:hAnsi="Calibri" w:cs="Courier New"/>
          <w:sz w:val="22"/>
        </w:rPr>
      </w:pPr>
      <w:r w:rsidRPr="00044850">
        <w:rPr>
          <w:rFonts w:ascii="Calibri" w:eastAsia="Courier New" w:hAnsi="Calibri" w:cstheme="minorHAnsi"/>
          <w:sz w:val="22"/>
        </w:rPr>
        <w:t>Ensuring company’s healthy</w:t>
      </w:r>
      <w:r w:rsidR="00F50CA7" w:rsidRPr="00044850">
        <w:rPr>
          <w:rFonts w:ascii="Calibri" w:eastAsia="Courier New" w:hAnsi="Calibri" w:cstheme="minorHAnsi"/>
          <w:sz w:val="22"/>
        </w:rPr>
        <w:t xml:space="preserve"> &amp; successful</w:t>
      </w:r>
      <w:r w:rsidRPr="00044850">
        <w:rPr>
          <w:rFonts w:ascii="Calibri" w:eastAsia="Courier New" w:hAnsi="Calibri" w:cstheme="minorHAnsi"/>
          <w:sz w:val="22"/>
        </w:rPr>
        <w:t xml:space="preserve"> </w:t>
      </w:r>
      <w:r w:rsidR="00FA16D2" w:rsidRPr="00044850">
        <w:rPr>
          <w:rFonts w:ascii="Calibri" w:eastAsia="Courier New" w:hAnsi="Calibri" w:cstheme="minorHAnsi"/>
          <w:sz w:val="22"/>
        </w:rPr>
        <w:t>business</w:t>
      </w:r>
      <w:r w:rsidRPr="00044850">
        <w:rPr>
          <w:rFonts w:ascii="Calibri" w:eastAsia="Courier New" w:hAnsi="Calibri" w:cstheme="minorHAnsi"/>
          <w:sz w:val="22"/>
        </w:rPr>
        <w:t xml:space="preserve"> </w:t>
      </w:r>
      <w:r w:rsidR="00F50CA7" w:rsidRPr="00044850">
        <w:rPr>
          <w:rFonts w:ascii="Calibri" w:eastAsia="Courier New" w:hAnsi="Calibri" w:cstheme="minorHAnsi"/>
          <w:sz w:val="22"/>
        </w:rPr>
        <w:t>via</w:t>
      </w:r>
      <w:r w:rsidRPr="00044850">
        <w:rPr>
          <w:rFonts w:ascii="Calibri" w:eastAsia="Courier New" w:hAnsi="Calibri" w:cstheme="minorHAnsi"/>
          <w:sz w:val="22"/>
        </w:rPr>
        <w:t xml:space="preserve"> </w:t>
      </w:r>
      <w:r w:rsidR="00F50CA7" w:rsidRPr="00044850">
        <w:rPr>
          <w:rFonts w:ascii="Calibri" w:eastAsia="Courier New" w:hAnsi="Calibri" w:cstheme="minorHAnsi"/>
          <w:sz w:val="22"/>
        </w:rPr>
        <w:t>better understanding of the competitive market</w:t>
      </w:r>
      <w:r w:rsidR="00FA16D2" w:rsidRPr="00044850">
        <w:rPr>
          <w:rFonts w:ascii="Calibri" w:eastAsia="Courier New" w:hAnsi="Calibri" w:cstheme="minorHAnsi"/>
          <w:sz w:val="22"/>
        </w:rPr>
        <w:t>.</w:t>
      </w:r>
    </w:p>
    <w:p w:rsidR="003B2D7C" w:rsidRDefault="003B2D7C" w:rsidP="00C01C0C">
      <w:pPr>
        <w:spacing w:after="0" w:line="240" w:lineRule="auto"/>
        <w:rPr>
          <w:rFonts w:ascii="Calibri" w:eastAsia="Calibri" w:hAnsi="Calibri" w:cs="Calibri"/>
          <w:b/>
          <w:u w:val="single"/>
        </w:rPr>
      </w:pPr>
    </w:p>
    <w:p w:rsidR="00EE51ED" w:rsidRDefault="00EE51ED" w:rsidP="00C01C0C">
      <w:pPr>
        <w:spacing w:after="0" w:line="240" w:lineRule="auto"/>
        <w:rPr>
          <w:rFonts w:ascii="Calibri" w:eastAsia="Calibri" w:hAnsi="Calibri" w:cs="Calibri"/>
          <w:b/>
          <w:u w:val="single"/>
        </w:rPr>
      </w:pPr>
      <w:r>
        <w:rPr>
          <w:rFonts w:ascii="Calibri" w:eastAsia="Calibri" w:hAnsi="Calibri" w:cs="Calibri"/>
          <w:b/>
          <w:u w:val="single"/>
        </w:rPr>
        <w:t>05</w:t>
      </w:r>
      <w:r w:rsidR="003B2D7C">
        <w:rPr>
          <w:rFonts w:ascii="Calibri" w:eastAsia="Calibri" w:hAnsi="Calibri" w:cs="Calibri"/>
          <w:b/>
          <w:u w:val="single"/>
        </w:rPr>
        <w:t>-July-2008/</w:t>
      </w:r>
      <w:r>
        <w:rPr>
          <w:rFonts w:ascii="Calibri" w:eastAsia="Calibri" w:hAnsi="Calibri" w:cs="Calibri"/>
          <w:b/>
          <w:u w:val="single"/>
        </w:rPr>
        <w:t xml:space="preserve">28-May-2009: Tuition </w:t>
      </w:r>
      <w:r w:rsidR="00FC7534">
        <w:rPr>
          <w:rFonts w:ascii="Calibri" w:eastAsia="Calibri" w:hAnsi="Calibri" w:cs="Calibri"/>
          <w:b/>
          <w:u w:val="single"/>
        </w:rPr>
        <w:t>Teacher – Green Tara</w:t>
      </w:r>
      <w:r>
        <w:rPr>
          <w:rFonts w:ascii="Calibri" w:eastAsia="Calibri" w:hAnsi="Calibri" w:cs="Calibri"/>
          <w:b/>
          <w:u w:val="single"/>
          <w:lang w:val="en-GB"/>
        </w:rPr>
        <w:t xml:space="preserve"> </w:t>
      </w:r>
      <w:r>
        <w:rPr>
          <w:rFonts w:ascii="Calibri" w:eastAsia="Calibri" w:hAnsi="Calibri" w:cs="Calibri"/>
          <w:b/>
          <w:u w:val="single"/>
        </w:rPr>
        <w:t>School, Jorpati-07, Kathmandu,</w:t>
      </w:r>
      <w:r w:rsidR="003B2D7C">
        <w:rPr>
          <w:rFonts w:ascii="Calibri" w:eastAsia="Calibri" w:hAnsi="Calibri" w:cs="Calibri"/>
          <w:b/>
          <w:u w:val="single"/>
        </w:rPr>
        <w:t xml:space="preserve"> </w:t>
      </w:r>
      <w:r>
        <w:rPr>
          <w:rFonts w:ascii="Calibri" w:eastAsia="Calibri" w:hAnsi="Calibri" w:cs="Calibri"/>
          <w:b/>
          <w:u w:val="single"/>
        </w:rPr>
        <w:t>Nepal</w:t>
      </w:r>
    </w:p>
    <w:p w:rsidR="00044850" w:rsidRPr="001E4572" w:rsidRDefault="00044850" w:rsidP="00C01C0C">
      <w:pPr>
        <w:spacing w:after="0" w:line="240" w:lineRule="auto"/>
        <w:rPr>
          <w:rFonts w:ascii="Calibri" w:eastAsia="Calibri" w:hAnsi="Calibri" w:cs="Calibri"/>
          <w:b/>
          <w:u w:val="single"/>
        </w:rPr>
      </w:pPr>
    </w:p>
    <w:p w:rsidR="00EE51ED" w:rsidRPr="00044850" w:rsidRDefault="00EE51ED" w:rsidP="00E9396A">
      <w:pPr>
        <w:pStyle w:val="ListParagraph"/>
        <w:numPr>
          <w:ilvl w:val="0"/>
          <w:numId w:val="5"/>
        </w:numPr>
        <w:rPr>
          <w:rFonts w:ascii="Calibri" w:eastAsia="Courier New" w:hAnsi="Calibri" w:cstheme="minorHAnsi"/>
        </w:rPr>
      </w:pPr>
      <w:r w:rsidRPr="00044850">
        <w:rPr>
          <w:rFonts w:ascii="Calibri" w:eastAsia="Courier New" w:hAnsi="Calibri" w:cstheme="minorHAnsi"/>
          <w:sz w:val="22"/>
        </w:rPr>
        <w:t>Teaching mathematic as per the curriculum.</w:t>
      </w:r>
    </w:p>
    <w:p w:rsidR="005452BF" w:rsidRPr="00044850" w:rsidRDefault="00EE51ED" w:rsidP="005452BF">
      <w:pPr>
        <w:pStyle w:val="ListParagraph"/>
        <w:numPr>
          <w:ilvl w:val="0"/>
          <w:numId w:val="5"/>
        </w:numPr>
        <w:rPr>
          <w:rFonts w:ascii="Calibri" w:eastAsia="Courier New" w:hAnsi="Calibri" w:cs="Courier New"/>
          <w:sz w:val="22"/>
        </w:rPr>
      </w:pPr>
      <w:r w:rsidRPr="00044850">
        <w:rPr>
          <w:rFonts w:ascii="Calibri" w:eastAsia="Courier New" w:hAnsi="Calibri" w:cstheme="minorHAnsi"/>
          <w:sz w:val="22"/>
        </w:rPr>
        <w:t>Assisting students on home assignments</w:t>
      </w:r>
    </w:p>
    <w:p w:rsidR="005452BF" w:rsidRPr="005452BF" w:rsidRDefault="005452BF" w:rsidP="005452BF">
      <w:pPr>
        <w:pStyle w:val="ListParagraph"/>
        <w:rPr>
          <w:rFonts w:ascii="Courier New" w:eastAsia="Courier New" w:hAnsi="Courier New" w:cs="Courier New"/>
        </w:rPr>
      </w:pPr>
    </w:p>
    <w:p w:rsidR="00FA16D2" w:rsidRDefault="00911FCD" w:rsidP="00E9396A">
      <w:pPr>
        <w:spacing w:after="0" w:line="240" w:lineRule="auto"/>
        <w:rPr>
          <w:b/>
          <w:bCs/>
          <w:sz w:val="28"/>
          <w:szCs w:val="28"/>
          <w:u w:val="single"/>
        </w:rPr>
      </w:pPr>
      <w:r>
        <w:rPr>
          <w:b/>
          <w:bCs/>
          <w:sz w:val="28"/>
          <w:szCs w:val="28"/>
          <w:u w:val="single"/>
        </w:rPr>
        <w:lastRenderedPageBreak/>
        <w:t>KEY SKILLS</w:t>
      </w:r>
    </w:p>
    <w:p w:rsidR="00C60CCA" w:rsidRDefault="00C60CCA" w:rsidP="005452BF">
      <w:pPr>
        <w:spacing w:after="0" w:line="240" w:lineRule="auto"/>
        <w:rPr>
          <w:b/>
          <w:bCs/>
          <w:sz w:val="28"/>
          <w:szCs w:val="28"/>
          <w:u w:val="single"/>
        </w:rPr>
      </w:pPr>
    </w:p>
    <w:p w:rsidR="00153002" w:rsidRPr="00044850" w:rsidRDefault="00153002" w:rsidP="00E9396A">
      <w:pPr>
        <w:pStyle w:val="ListParagraph"/>
        <w:numPr>
          <w:ilvl w:val="0"/>
          <w:numId w:val="6"/>
        </w:numPr>
        <w:rPr>
          <w:rFonts w:asciiTheme="minorHAnsi" w:hAnsiTheme="minorHAnsi"/>
          <w:sz w:val="22"/>
        </w:rPr>
      </w:pPr>
      <w:r w:rsidRPr="00044850">
        <w:rPr>
          <w:rFonts w:asciiTheme="minorHAnsi" w:hAnsiTheme="minorHAnsi"/>
          <w:sz w:val="22"/>
        </w:rPr>
        <w:t>Proficient in Microsoft packages(Excel, Word, Power point &amp; Outlook)</w:t>
      </w:r>
    </w:p>
    <w:p w:rsidR="00153002" w:rsidRPr="00044850" w:rsidRDefault="00153002" w:rsidP="00153002">
      <w:pPr>
        <w:pStyle w:val="ListParagraph"/>
        <w:numPr>
          <w:ilvl w:val="0"/>
          <w:numId w:val="6"/>
        </w:numPr>
        <w:rPr>
          <w:rFonts w:asciiTheme="minorHAnsi" w:hAnsiTheme="minorHAnsi"/>
          <w:sz w:val="22"/>
        </w:rPr>
      </w:pPr>
      <w:r w:rsidRPr="00044850">
        <w:rPr>
          <w:rFonts w:asciiTheme="minorHAnsi" w:hAnsiTheme="minorHAnsi"/>
          <w:sz w:val="22"/>
        </w:rPr>
        <w:t>Customer service oriented communication skill.</w:t>
      </w:r>
    </w:p>
    <w:p w:rsidR="00153002" w:rsidRPr="00044850" w:rsidRDefault="00153002" w:rsidP="00153002">
      <w:pPr>
        <w:pStyle w:val="ListParagraph"/>
        <w:numPr>
          <w:ilvl w:val="0"/>
          <w:numId w:val="6"/>
        </w:numPr>
        <w:rPr>
          <w:rFonts w:asciiTheme="minorHAnsi" w:hAnsiTheme="minorHAnsi"/>
          <w:sz w:val="22"/>
        </w:rPr>
      </w:pPr>
      <w:r w:rsidRPr="00044850">
        <w:rPr>
          <w:rFonts w:asciiTheme="minorHAnsi" w:hAnsiTheme="minorHAnsi"/>
          <w:sz w:val="22"/>
        </w:rPr>
        <w:t>Ability to handle work diversification.</w:t>
      </w:r>
    </w:p>
    <w:p w:rsidR="00153002" w:rsidRPr="00044850" w:rsidRDefault="00153002" w:rsidP="005452BF">
      <w:pPr>
        <w:pStyle w:val="ListParagraph"/>
        <w:numPr>
          <w:ilvl w:val="0"/>
          <w:numId w:val="6"/>
        </w:numPr>
        <w:rPr>
          <w:rFonts w:asciiTheme="minorHAnsi" w:hAnsiTheme="minorHAnsi" w:cstheme="minorHAnsi"/>
          <w:b/>
          <w:bCs/>
          <w:szCs w:val="28"/>
          <w:u w:val="single"/>
        </w:rPr>
      </w:pPr>
      <w:r w:rsidRPr="00044850">
        <w:rPr>
          <w:rFonts w:asciiTheme="minorHAnsi" w:hAnsiTheme="minorHAnsi" w:cstheme="minorHAnsi"/>
          <w:sz w:val="22"/>
        </w:rPr>
        <w:t>Ability to complete the assigned task before deadline.</w:t>
      </w:r>
    </w:p>
    <w:p w:rsidR="00911FCD" w:rsidRDefault="00911FCD" w:rsidP="005452BF">
      <w:pPr>
        <w:spacing w:after="0" w:line="240" w:lineRule="auto"/>
      </w:pPr>
    </w:p>
    <w:p w:rsidR="0059640A" w:rsidRDefault="00E348DC" w:rsidP="005452BF">
      <w:pPr>
        <w:spacing w:after="0" w:line="240" w:lineRule="auto"/>
        <w:rPr>
          <w:b/>
          <w:bCs/>
          <w:sz w:val="28"/>
          <w:szCs w:val="28"/>
          <w:u w:val="single"/>
        </w:rPr>
      </w:pPr>
      <w:r>
        <w:rPr>
          <w:b/>
          <w:bCs/>
          <w:sz w:val="28"/>
          <w:szCs w:val="28"/>
          <w:u w:val="single"/>
        </w:rPr>
        <w:t xml:space="preserve">TRAININGS/CERTIFICATES AQUIRED </w:t>
      </w:r>
    </w:p>
    <w:p w:rsidR="00E348DC" w:rsidRDefault="00E348DC" w:rsidP="00E348DC">
      <w:pPr>
        <w:pStyle w:val="ListParagraph"/>
        <w:numPr>
          <w:ilvl w:val="0"/>
          <w:numId w:val="6"/>
        </w:numPr>
        <w:rPr>
          <w:rFonts w:asciiTheme="minorHAnsi" w:hAnsiTheme="minorHAnsi"/>
          <w:sz w:val="22"/>
        </w:rPr>
      </w:pPr>
      <w:r>
        <w:rPr>
          <w:rFonts w:asciiTheme="minorHAnsi" w:hAnsiTheme="minorHAnsi"/>
          <w:sz w:val="22"/>
        </w:rPr>
        <w:t>First Aid</w:t>
      </w:r>
    </w:p>
    <w:p w:rsidR="00E348DC" w:rsidRPr="00E348DC" w:rsidRDefault="00E348DC" w:rsidP="00E348DC">
      <w:pPr>
        <w:pStyle w:val="ListParagraph"/>
        <w:numPr>
          <w:ilvl w:val="0"/>
          <w:numId w:val="6"/>
        </w:numPr>
        <w:rPr>
          <w:rFonts w:asciiTheme="minorHAnsi" w:hAnsiTheme="minorHAnsi"/>
          <w:sz w:val="22"/>
        </w:rPr>
      </w:pPr>
      <w:r>
        <w:rPr>
          <w:rFonts w:asciiTheme="minorHAnsi" w:hAnsiTheme="minorHAnsi"/>
          <w:sz w:val="22"/>
        </w:rPr>
        <w:t xml:space="preserve">Security System </w:t>
      </w:r>
      <w:r w:rsidRPr="00E348DC">
        <w:rPr>
          <w:rFonts w:asciiTheme="minorHAnsi" w:hAnsiTheme="minorHAnsi"/>
          <w:sz w:val="22"/>
        </w:rPr>
        <w:t>Operator</w:t>
      </w:r>
    </w:p>
    <w:p w:rsidR="00E348DC" w:rsidRDefault="00E348DC" w:rsidP="00E348DC">
      <w:pPr>
        <w:pStyle w:val="ListParagraph"/>
        <w:numPr>
          <w:ilvl w:val="0"/>
          <w:numId w:val="6"/>
        </w:numPr>
        <w:rPr>
          <w:rFonts w:asciiTheme="minorHAnsi" w:hAnsiTheme="minorHAnsi"/>
          <w:sz w:val="22"/>
        </w:rPr>
      </w:pPr>
      <w:r>
        <w:rPr>
          <w:rFonts w:asciiTheme="minorHAnsi" w:hAnsiTheme="minorHAnsi"/>
          <w:sz w:val="22"/>
        </w:rPr>
        <w:t>Security Guard</w:t>
      </w:r>
    </w:p>
    <w:p w:rsidR="00E348DC" w:rsidRDefault="00E348DC" w:rsidP="00E348DC">
      <w:pPr>
        <w:pStyle w:val="ListParagraph"/>
        <w:numPr>
          <w:ilvl w:val="0"/>
          <w:numId w:val="6"/>
        </w:numPr>
        <w:rPr>
          <w:rFonts w:asciiTheme="minorHAnsi" w:hAnsiTheme="minorHAnsi"/>
          <w:sz w:val="22"/>
        </w:rPr>
      </w:pPr>
      <w:r>
        <w:rPr>
          <w:rFonts w:asciiTheme="minorHAnsi" w:hAnsiTheme="minorHAnsi"/>
          <w:sz w:val="22"/>
        </w:rPr>
        <w:t>Elementary First Aid</w:t>
      </w:r>
    </w:p>
    <w:p w:rsidR="00E348DC" w:rsidRPr="00E348DC" w:rsidRDefault="00E348DC" w:rsidP="00E348DC">
      <w:pPr>
        <w:pStyle w:val="ListParagraph"/>
        <w:numPr>
          <w:ilvl w:val="0"/>
          <w:numId w:val="6"/>
        </w:numPr>
        <w:rPr>
          <w:rFonts w:asciiTheme="minorHAnsi" w:hAnsiTheme="minorHAnsi"/>
          <w:sz w:val="22"/>
        </w:rPr>
      </w:pPr>
      <w:r>
        <w:rPr>
          <w:rFonts w:asciiTheme="minorHAnsi" w:hAnsiTheme="minorHAnsi"/>
          <w:sz w:val="22"/>
        </w:rPr>
        <w:t>Fire Prevention And Fire Fighting</w:t>
      </w:r>
    </w:p>
    <w:p w:rsidR="00E348DC" w:rsidRDefault="00E348DC" w:rsidP="00E348DC">
      <w:pPr>
        <w:pStyle w:val="ListParagraph"/>
        <w:numPr>
          <w:ilvl w:val="0"/>
          <w:numId w:val="6"/>
        </w:numPr>
        <w:rPr>
          <w:rFonts w:asciiTheme="minorHAnsi" w:hAnsiTheme="minorHAnsi"/>
          <w:sz w:val="22"/>
        </w:rPr>
      </w:pPr>
      <w:r>
        <w:rPr>
          <w:rFonts w:asciiTheme="minorHAnsi" w:hAnsiTheme="minorHAnsi"/>
          <w:sz w:val="22"/>
        </w:rPr>
        <w:t>Personal survival Techniques</w:t>
      </w:r>
    </w:p>
    <w:p w:rsidR="00E348DC" w:rsidRDefault="00E348DC" w:rsidP="00E348DC">
      <w:pPr>
        <w:pStyle w:val="ListParagraph"/>
        <w:numPr>
          <w:ilvl w:val="0"/>
          <w:numId w:val="6"/>
        </w:numPr>
        <w:rPr>
          <w:rFonts w:asciiTheme="minorHAnsi" w:hAnsiTheme="minorHAnsi"/>
          <w:sz w:val="22"/>
        </w:rPr>
      </w:pPr>
      <w:r>
        <w:rPr>
          <w:rFonts w:asciiTheme="minorHAnsi" w:hAnsiTheme="minorHAnsi"/>
          <w:sz w:val="22"/>
        </w:rPr>
        <w:t>Personal Safety And Social Responsibilities</w:t>
      </w:r>
    </w:p>
    <w:p w:rsidR="00E348DC" w:rsidRDefault="00E348DC" w:rsidP="00E348DC">
      <w:pPr>
        <w:pStyle w:val="ListParagraph"/>
        <w:numPr>
          <w:ilvl w:val="0"/>
          <w:numId w:val="6"/>
        </w:numPr>
        <w:rPr>
          <w:rFonts w:asciiTheme="minorHAnsi" w:hAnsiTheme="minorHAnsi"/>
          <w:sz w:val="22"/>
        </w:rPr>
      </w:pPr>
      <w:r>
        <w:rPr>
          <w:rFonts w:asciiTheme="minorHAnsi" w:hAnsiTheme="minorHAnsi"/>
          <w:sz w:val="22"/>
        </w:rPr>
        <w:t>Crisis Management And Human Behavior</w:t>
      </w:r>
    </w:p>
    <w:p w:rsidR="00E348DC" w:rsidRPr="00E348DC" w:rsidRDefault="00E348DC" w:rsidP="00E348DC">
      <w:pPr>
        <w:pStyle w:val="ListParagraph"/>
        <w:numPr>
          <w:ilvl w:val="0"/>
          <w:numId w:val="6"/>
        </w:numPr>
        <w:rPr>
          <w:rFonts w:asciiTheme="minorHAnsi" w:hAnsiTheme="minorHAnsi"/>
          <w:sz w:val="22"/>
        </w:rPr>
      </w:pPr>
      <w:r>
        <w:rPr>
          <w:rFonts w:asciiTheme="minorHAnsi" w:hAnsiTheme="minorHAnsi"/>
          <w:sz w:val="22"/>
        </w:rPr>
        <w:t>Crowd Management</w:t>
      </w:r>
    </w:p>
    <w:p w:rsidR="00DB6969" w:rsidRPr="00A44DEC" w:rsidRDefault="00E348DC" w:rsidP="00A44DEC">
      <w:pPr>
        <w:pStyle w:val="ListParagraph"/>
        <w:numPr>
          <w:ilvl w:val="0"/>
          <w:numId w:val="6"/>
        </w:numPr>
        <w:rPr>
          <w:rFonts w:asciiTheme="minorHAnsi" w:hAnsiTheme="minorHAnsi"/>
          <w:sz w:val="22"/>
        </w:rPr>
      </w:pPr>
      <w:r>
        <w:rPr>
          <w:rFonts w:asciiTheme="minorHAnsi" w:hAnsiTheme="minorHAnsi"/>
          <w:sz w:val="22"/>
        </w:rPr>
        <w:t>Security Training For Seafarers with Designated Security Duties</w:t>
      </w:r>
      <w:bookmarkStart w:id="0" w:name="_GoBack"/>
      <w:bookmarkEnd w:id="0"/>
    </w:p>
    <w:p w:rsidR="00E348DC" w:rsidRDefault="00E348DC" w:rsidP="005452BF">
      <w:pPr>
        <w:spacing w:after="0" w:line="240" w:lineRule="auto"/>
        <w:rPr>
          <w:b/>
          <w:bCs/>
          <w:sz w:val="28"/>
          <w:szCs w:val="28"/>
          <w:u w:val="single"/>
        </w:rPr>
      </w:pPr>
    </w:p>
    <w:p w:rsidR="00E348DC" w:rsidRPr="003B2D7C" w:rsidRDefault="00E348DC" w:rsidP="005452BF">
      <w:pPr>
        <w:spacing w:after="0" w:line="240" w:lineRule="auto"/>
        <w:rPr>
          <w:b/>
          <w:bCs/>
          <w:sz w:val="28"/>
          <w:szCs w:val="28"/>
          <w:u w:val="single"/>
        </w:rPr>
      </w:pPr>
      <w:r w:rsidRPr="003B2D7C">
        <w:rPr>
          <w:b/>
          <w:bCs/>
          <w:sz w:val="28"/>
          <w:szCs w:val="28"/>
          <w:u w:val="single"/>
        </w:rPr>
        <w:t>LANGUAGE PROFICIENCY</w:t>
      </w:r>
    </w:p>
    <w:p w:rsidR="0059640A" w:rsidRDefault="0059640A" w:rsidP="0059640A">
      <w:pPr>
        <w:spacing w:after="0"/>
      </w:pPr>
      <w:r>
        <w:t>English</w:t>
      </w:r>
    </w:p>
    <w:p w:rsidR="0059640A" w:rsidRDefault="0059640A" w:rsidP="0059640A">
      <w:pPr>
        <w:spacing w:after="0"/>
      </w:pPr>
      <w:r>
        <w:t>Hindi</w:t>
      </w:r>
    </w:p>
    <w:p w:rsidR="0059640A" w:rsidRDefault="0059640A" w:rsidP="0059640A">
      <w:pPr>
        <w:spacing w:after="0"/>
      </w:pPr>
      <w:r>
        <w:t>Nepali</w:t>
      </w:r>
    </w:p>
    <w:p w:rsidR="006C5EB5" w:rsidRDefault="006C5EB5" w:rsidP="005452BF">
      <w:pPr>
        <w:spacing w:after="0" w:line="240" w:lineRule="auto"/>
      </w:pPr>
    </w:p>
    <w:p w:rsidR="006C5EB5" w:rsidRPr="0042688B" w:rsidRDefault="006C5EB5" w:rsidP="001E4572">
      <w:pPr>
        <w:spacing w:after="0" w:line="240" w:lineRule="auto"/>
        <w:rPr>
          <w:b/>
          <w:bCs/>
          <w:sz w:val="28"/>
          <w:szCs w:val="28"/>
          <w:u w:val="single"/>
        </w:rPr>
      </w:pPr>
      <w:r w:rsidRPr="0042688B">
        <w:rPr>
          <w:b/>
          <w:bCs/>
          <w:sz w:val="28"/>
          <w:szCs w:val="28"/>
          <w:u w:val="single"/>
        </w:rPr>
        <w:t>PERSONAL INFORMATIONS</w:t>
      </w:r>
    </w:p>
    <w:p w:rsidR="006C5EB5" w:rsidRPr="00496ADB" w:rsidRDefault="006C5EB5" w:rsidP="001E4572">
      <w:pPr>
        <w:spacing w:after="0" w:line="240" w:lineRule="auto"/>
        <w:rPr>
          <w:rFonts w:eastAsia="Courier New" w:cstheme="minorHAnsi"/>
          <w:sz w:val="28"/>
        </w:rPr>
      </w:pPr>
      <w:r w:rsidRPr="00496ADB">
        <w:rPr>
          <w:rFonts w:eastAsia="Courier New" w:cstheme="minorHAnsi"/>
        </w:rPr>
        <w:t>Date of Birth          :      22nd-Dec-1991</w:t>
      </w:r>
    </w:p>
    <w:p w:rsidR="006C5EB5" w:rsidRPr="00496ADB" w:rsidRDefault="006C5EB5" w:rsidP="001E4572">
      <w:pPr>
        <w:spacing w:after="0" w:line="240" w:lineRule="auto"/>
        <w:rPr>
          <w:rFonts w:eastAsia="Courier New" w:cstheme="minorHAnsi"/>
          <w:sz w:val="28"/>
        </w:rPr>
      </w:pPr>
      <w:r w:rsidRPr="00496ADB">
        <w:rPr>
          <w:rFonts w:eastAsia="Courier New" w:cstheme="minorHAnsi"/>
        </w:rPr>
        <w:t>Nationality</w:t>
      </w:r>
      <w:r w:rsidR="00F06546" w:rsidRPr="00496ADB">
        <w:rPr>
          <w:rFonts w:eastAsia="Courier New" w:cstheme="minorHAnsi"/>
        </w:rPr>
        <w:t xml:space="preserve">             </w:t>
      </w:r>
      <w:r w:rsidRPr="00496ADB">
        <w:rPr>
          <w:rFonts w:eastAsia="Courier New" w:cstheme="minorHAnsi"/>
        </w:rPr>
        <w:t>:</w:t>
      </w:r>
      <w:r w:rsidR="00F06546" w:rsidRPr="00496ADB">
        <w:rPr>
          <w:rFonts w:eastAsia="Courier New" w:cstheme="minorHAnsi"/>
        </w:rPr>
        <w:t xml:space="preserve">      </w:t>
      </w:r>
      <w:r w:rsidRPr="00496ADB">
        <w:rPr>
          <w:rFonts w:eastAsia="Courier New" w:cstheme="minorHAnsi"/>
        </w:rPr>
        <w:t>Nepali</w:t>
      </w:r>
    </w:p>
    <w:p w:rsidR="006C5EB5" w:rsidRPr="00496ADB" w:rsidRDefault="006C5EB5" w:rsidP="001E4572">
      <w:pPr>
        <w:spacing w:after="0" w:line="240" w:lineRule="auto"/>
        <w:rPr>
          <w:rFonts w:eastAsia="Courier New" w:cstheme="minorHAnsi"/>
          <w:sz w:val="28"/>
        </w:rPr>
      </w:pPr>
      <w:r w:rsidRPr="00496ADB">
        <w:rPr>
          <w:rFonts w:eastAsia="Courier New" w:cstheme="minorHAnsi"/>
        </w:rPr>
        <w:t>Passport no</w:t>
      </w:r>
      <w:r w:rsidR="00F06546" w:rsidRPr="00496ADB">
        <w:rPr>
          <w:rFonts w:eastAsia="Courier New" w:cstheme="minorHAnsi"/>
        </w:rPr>
        <w:t xml:space="preserve">       </w:t>
      </w:r>
      <w:r w:rsidR="00496ADB">
        <w:rPr>
          <w:rFonts w:eastAsia="Courier New" w:cstheme="minorHAnsi"/>
        </w:rPr>
        <w:t xml:space="preserve"> </w:t>
      </w:r>
      <w:r w:rsidR="00F06546" w:rsidRPr="00496ADB">
        <w:rPr>
          <w:rFonts w:eastAsia="Courier New" w:cstheme="minorHAnsi"/>
        </w:rPr>
        <w:t xml:space="preserve">    </w:t>
      </w:r>
      <w:r w:rsidRPr="00496ADB">
        <w:rPr>
          <w:rFonts w:eastAsia="Courier New" w:cstheme="minorHAnsi"/>
        </w:rPr>
        <w:t>:</w:t>
      </w:r>
      <w:r w:rsidR="00F06546" w:rsidRPr="00496ADB">
        <w:rPr>
          <w:rFonts w:eastAsia="Courier New" w:cstheme="minorHAnsi"/>
        </w:rPr>
        <w:t xml:space="preserve">       </w:t>
      </w:r>
      <w:r w:rsidRPr="00496ADB">
        <w:rPr>
          <w:rFonts w:eastAsia="Courier New" w:cstheme="minorHAnsi"/>
        </w:rPr>
        <w:t>05624882</w:t>
      </w:r>
    </w:p>
    <w:p w:rsidR="006C5EB5" w:rsidRPr="00496ADB" w:rsidRDefault="006C5EB5" w:rsidP="001E4572">
      <w:pPr>
        <w:spacing w:after="0" w:line="240" w:lineRule="auto"/>
        <w:rPr>
          <w:rFonts w:eastAsia="Courier New" w:cstheme="minorHAnsi"/>
          <w:sz w:val="28"/>
        </w:rPr>
      </w:pPr>
      <w:r w:rsidRPr="00496ADB">
        <w:rPr>
          <w:rFonts w:eastAsia="Courier New" w:cstheme="minorHAnsi"/>
        </w:rPr>
        <w:t xml:space="preserve">Place of issue     </w:t>
      </w:r>
      <w:r w:rsidR="00496ADB">
        <w:rPr>
          <w:rFonts w:eastAsia="Courier New" w:cstheme="minorHAnsi"/>
        </w:rPr>
        <w:t xml:space="preserve"> </w:t>
      </w:r>
      <w:r w:rsidRPr="00496ADB">
        <w:rPr>
          <w:rFonts w:eastAsia="Courier New" w:cstheme="minorHAnsi"/>
        </w:rPr>
        <w:t xml:space="preserve">   :      MOFA</w:t>
      </w:r>
      <w:r w:rsidR="000E0305" w:rsidRPr="00496ADB">
        <w:rPr>
          <w:rFonts w:eastAsia="Courier New" w:cstheme="minorHAnsi"/>
        </w:rPr>
        <w:t>, Central</w:t>
      </w:r>
      <w:r w:rsidRPr="00496ADB">
        <w:rPr>
          <w:rFonts w:eastAsia="Courier New" w:cstheme="minorHAnsi"/>
        </w:rPr>
        <w:t xml:space="preserve"> Passport Office</w:t>
      </w:r>
      <w:r w:rsidR="00AF14AD" w:rsidRPr="00496ADB">
        <w:rPr>
          <w:rFonts w:eastAsia="Courier New" w:cstheme="minorHAnsi"/>
        </w:rPr>
        <w:t>, KTM, Nepal</w:t>
      </w:r>
    </w:p>
    <w:p w:rsidR="006C5EB5" w:rsidRPr="00496ADB" w:rsidRDefault="006C5EB5" w:rsidP="001E4572">
      <w:pPr>
        <w:spacing w:after="0" w:line="240" w:lineRule="auto"/>
        <w:rPr>
          <w:rFonts w:eastAsia="Courier New" w:cstheme="minorHAnsi"/>
          <w:sz w:val="28"/>
        </w:rPr>
      </w:pPr>
      <w:r w:rsidRPr="00496ADB">
        <w:rPr>
          <w:rFonts w:eastAsia="Courier New" w:cstheme="minorHAnsi"/>
        </w:rPr>
        <w:t xml:space="preserve">Date of issue       </w:t>
      </w:r>
      <w:r w:rsidR="00496ADB">
        <w:rPr>
          <w:rFonts w:eastAsia="Courier New" w:cstheme="minorHAnsi"/>
        </w:rPr>
        <w:t xml:space="preserve"> </w:t>
      </w:r>
      <w:r w:rsidRPr="00496ADB">
        <w:rPr>
          <w:rFonts w:eastAsia="Courier New" w:cstheme="minorHAnsi"/>
        </w:rPr>
        <w:t xml:space="preserve">  :      09th August 2011</w:t>
      </w:r>
    </w:p>
    <w:p w:rsidR="006C5EB5" w:rsidRPr="00496ADB" w:rsidRDefault="006C5EB5" w:rsidP="001E4572">
      <w:pPr>
        <w:spacing w:after="0" w:line="240" w:lineRule="auto"/>
        <w:rPr>
          <w:rFonts w:eastAsia="Courier New" w:cstheme="minorHAnsi"/>
        </w:rPr>
      </w:pPr>
      <w:r w:rsidRPr="00496ADB">
        <w:rPr>
          <w:rFonts w:eastAsia="Courier New" w:cstheme="minorHAnsi"/>
        </w:rPr>
        <w:t xml:space="preserve">Expiration Date  </w:t>
      </w:r>
      <w:r w:rsidR="00F06546" w:rsidRPr="00496ADB">
        <w:rPr>
          <w:rFonts w:eastAsia="Courier New" w:cstheme="minorHAnsi"/>
        </w:rPr>
        <w:t xml:space="preserve"> </w:t>
      </w:r>
      <w:r w:rsidRPr="00496ADB">
        <w:rPr>
          <w:rFonts w:eastAsia="Courier New" w:cstheme="minorHAnsi"/>
        </w:rPr>
        <w:t xml:space="preserve"> </w:t>
      </w:r>
      <w:r w:rsidR="00496ADB">
        <w:rPr>
          <w:rFonts w:eastAsia="Courier New" w:cstheme="minorHAnsi"/>
        </w:rPr>
        <w:t xml:space="preserve"> </w:t>
      </w:r>
      <w:r w:rsidRPr="00496ADB">
        <w:rPr>
          <w:rFonts w:eastAsia="Courier New" w:cstheme="minorHAnsi"/>
        </w:rPr>
        <w:t xml:space="preserve"> :      08th August 2021</w:t>
      </w:r>
    </w:p>
    <w:p w:rsidR="0011319F" w:rsidRDefault="0011319F" w:rsidP="005452BF">
      <w:pPr>
        <w:spacing w:after="0" w:line="240" w:lineRule="auto"/>
        <w:rPr>
          <w:rFonts w:eastAsia="Courier New" w:cstheme="minorHAnsi"/>
        </w:rPr>
      </w:pPr>
    </w:p>
    <w:p w:rsidR="0011319F" w:rsidRPr="0042688B" w:rsidRDefault="0011319F" w:rsidP="006C5EB5">
      <w:pPr>
        <w:spacing w:after="0"/>
        <w:rPr>
          <w:rFonts w:eastAsia="Courier New" w:cstheme="minorHAnsi"/>
          <w:b/>
          <w:bCs/>
          <w:sz w:val="28"/>
          <w:szCs w:val="28"/>
          <w:u w:val="single"/>
        </w:rPr>
      </w:pPr>
      <w:r w:rsidRPr="0042688B">
        <w:rPr>
          <w:rFonts w:eastAsia="Courier New" w:cstheme="minorHAnsi"/>
          <w:b/>
          <w:bCs/>
          <w:sz w:val="28"/>
          <w:szCs w:val="28"/>
          <w:u w:val="single"/>
        </w:rPr>
        <w:t>DECLARATION</w:t>
      </w:r>
    </w:p>
    <w:p w:rsidR="0011319F" w:rsidRDefault="0011319F" w:rsidP="006C5EB5">
      <w:pPr>
        <w:spacing w:after="0"/>
      </w:pPr>
      <w:r w:rsidRPr="00406097">
        <w:rPr>
          <w:rFonts w:cstheme="minorHAnsi"/>
          <w:color w:val="000000" w:themeColor="text1"/>
        </w:rPr>
        <w:t xml:space="preserve">I hereby declare that the above </w:t>
      </w:r>
      <w:r w:rsidR="00860AA2" w:rsidRPr="00406097">
        <w:rPr>
          <w:rFonts w:cstheme="minorHAnsi"/>
          <w:color w:val="000000" w:themeColor="text1"/>
        </w:rPr>
        <w:t>information</w:t>
      </w:r>
      <w:r w:rsidRPr="00406097">
        <w:rPr>
          <w:rFonts w:cstheme="minorHAnsi"/>
          <w:color w:val="000000" w:themeColor="text1"/>
        </w:rPr>
        <w:t xml:space="preserve"> furnished </w:t>
      </w:r>
      <w:r w:rsidR="00860AA2" w:rsidRPr="00406097">
        <w:rPr>
          <w:rFonts w:cstheme="minorHAnsi"/>
          <w:color w:val="000000" w:themeColor="text1"/>
        </w:rPr>
        <w:t>is</w:t>
      </w:r>
      <w:r w:rsidR="00860AA2">
        <w:rPr>
          <w:rFonts w:cstheme="minorHAnsi"/>
          <w:color w:val="000000" w:themeColor="text1"/>
        </w:rPr>
        <w:t xml:space="preserve"> true</w:t>
      </w:r>
      <w:r w:rsidRPr="00406097">
        <w:rPr>
          <w:rFonts w:cstheme="minorHAnsi"/>
          <w:color w:val="000000" w:themeColor="text1"/>
        </w:rPr>
        <w:t xml:space="preserve"> to the best of my knowledge and belief. If selected I assure that I would perform to the best of my abilities with exemplary professional approach to reach up to the organization’s expectations</w:t>
      </w:r>
      <w:r>
        <w:rPr>
          <w:rFonts w:cstheme="minorHAnsi"/>
          <w:color w:val="000000" w:themeColor="text1"/>
        </w:rPr>
        <w:t>.</w:t>
      </w:r>
    </w:p>
    <w:p w:rsidR="006C5EB5" w:rsidRDefault="006C5EB5" w:rsidP="0059640A">
      <w:pPr>
        <w:spacing w:after="0"/>
      </w:pPr>
    </w:p>
    <w:p w:rsidR="009B4953" w:rsidRDefault="009B4953" w:rsidP="0059640A">
      <w:pPr>
        <w:spacing w:after="0"/>
      </w:pPr>
    </w:p>
    <w:p w:rsidR="009B4953" w:rsidRDefault="009B4953" w:rsidP="0059640A">
      <w:pPr>
        <w:spacing w:after="0"/>
      </w:pPr>
    </w:p>
    <w:p w:rsidR="009B4953" w:rsidRPr="00153002" w:rsidRDefault="009B4953" w:rsidP="0059640A">
      <w:pPr>
        <w:spacing w:after="0"/>
      </w:pPr>
    </w:p>
    <w:sectPr w:rsidR="009B4953" w:rsidRPr="00153002" w:rsidSect="004305B2">
      <w:pgSz w:w="12240" w:h="15840"/>
      <w:pgMar w:top="720" w:right="720" w:bottom="720" w:left="720" w:header="72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altName w:val="Arial"/>
    <w:panose1 w:val="02020603050405020304"/>
    <w:charset w:val="00"/>
    <w:family w:val="roman"/>
    <w:pitch w:val="variable"/>
    <w:sig w:usb0="00000000" w:usb1="00007843" w:usb2="00000001" w:usb3="00000000" w:csb0="000001BF" w:csb1="00000000"/>
  </w:font>
  <w:font w:name="Courier New">
    <w:altName w:val="Calibri"/>
    <w:panose1 w:val="02070309020205020404"/>
    <w:charset w:val="00"/>
    <w:family w:val="modern"/>
    <w:pitch w:val="fixed"/>
    <w:sig w:usb0="E0000AFF" w:usb1="40007843" w:usb2="00000001" w:usb3="00000000" w:csb0="000001B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Black Chancery">
    <w:altName w:val="Calibri"/>
    <w:charset w:val="00"/>
    <w:family w:val="auto"/>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3D2275"/>
    <w:multiLevelType w:val="hybridMultilevel"/>
    <w:tmpl w:val="5B3EB11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81066F"/>
    <w:multiLevelType w:val="hybridMultilevel"/>
    <w:tmpl w:val="26E81B9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29566DA"/>
    <w:multiLevelType w:val="hybridMultilevel"/>
    <w:tmpl w:val="C108E9A6"/>
    <w:lvl w:ilvl="0" w:tplc="2708DE9C">
      <w:start w:val="1"/>
      <w:numFmt w:val="bullet"/>
      <w:lvlText w:val=""/>
      <w:lvlJc w:val="left"/>
      <w:pPr>
        <w:ind w:left="720" w:hanging="360"/>
      </w:pPr>
      <w:rPr>
        <w:rFonts w:ascii="Wingdings" w:hAnsi="Wingdings" w:hint="default"/>
        <w:b w:val="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2CE4060"/>
    <w:multiLevelType w:val="hybridMultilevel"/>
    <w:tmpl w:val="B5F8773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CF2E5A"/>
    <w:multiLevelType w:val="multilevel"/>
    <w:tmpl w:val="A65A790C"/>
    <w:lvl w:ilvl="0">
      <w:start w:val="1"/>
      <w:numFmt w:val="bullet"/>
      <w:lvlText w:val=""/>
      <w:lvlJc w:val="left"/>
      <w:rPr>
        <w:rFonts w:ascii="Wingdings" w:hAnsi="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E5D4166"/>
    <w:multiLevelType w:val="hybridMultilevel"/>
    <w:tmpl w:val="3E0E1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6CE15A3"/>
    <w:multiLevelType w:val="hybridMultilevel"/>
    <w:tmpl w:val="A76C47A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CA05578"/>
    <w:multiLevelType w:val="hybridMultilevel"/>
    <w:tmpl w:val="436262F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CD4E90"/>
    <w:multiLevelType w:val="hybridMultilevel"/>
    <w:tmpl w:val="6630D8B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1CA74F8"/>
    <w:multiLevelType w:val="hybridMultilevel"/>
    <w:tmpl w:val="4A70360E"/>
    <w:lvl w:ilvl="0" w:tplc="2708DE9C">
      <w:start w:val="1"/>
      <w:numFmt w:val="bullet"/>
      <w:lvlText w:val=""/>
      <w:lvlJc w:val="left"/>
      <w:pPr>
        <w:ind w:left="1424" w:hanging="360"/>
      </w:pPr>
      <w:rPr>
        <w:rFonts w:ascii="Wingdings" w:hAnsi="Wingdings" w:hint="default"/>
        <w:b w:val="0"/>
        <w:sz w:val="24"/>
      </w:rPr>
    </w:lvl>
    <w:lvl w:ilvl="1" w:tplc="08090003" w:tentative="1">
      <w:start w:val="1"/>
      <w:numFmt w:val="bullet"/>
      <w:lvlText w:val="o"/>
      <w:lvlJc w:val="left"/>
      <w:pPr>
        <w:ind w:left="2144" w:hanging="360"/>
      </w:pPr>
      <w:rPr>
        <w:rFonts w:ascii="Courier New" w:hAnsi="Courier New" w:cs="Courier New" w:hint="default"/>
      </w:rPr>
    </w:lvl>
    <w:lvl w:ilvl="2" w:tplc="08090005" w:tentative="1">
      <w:start w:val="1"/>
      <w:numFmt w:val="bullet"/>
      <w:lvlText w:val=""/>
      <w:lvlJc w:val="left"/>
      <w:pPr>
        <w:ind w:left="2864" w:hanging="360"/>
      </w:pPr>
      <w:rPr>
        <w:rFonts w:ascii="Wingdings" w:hAnsi="Wingdings" w:hint="default"/>
      </w:rPr>
    </w:lvl>
    <w:lvl w:ilvl="3" w:tplc="08090001" w:tentative="1">
      <w:start w:val="1"/>
      <w:numFmt w:val="bullet"/>
      <w:lvlText w:val=""/>
      <w:lvlJc w:val="left"/>
      <w:pPr>
        <w:ind w:left="3584" w:hanging="360"/>
      </w:pPr>
      <w:rPr>
        <w:rFonts w:ascii="Symbol" w:hAnsi="Symbol" w:hint="default"/>
      </w:rPr>
    </w:lvl>
    <w:lvl w:ilvl="4" w:tplc="08090003" w:tentative="1">
      <w:start w:val="1"/>
      <w:numFmt w:val="bullet"/>
      <w:lvlText w:val="o"/>
      <w:lvlJc w:val="left"/>
      <w:pPr>
        <w:ind w:left="4304" w:hanging="360"/>
      </w:pPr>
      <w:rPr>
        <w:rFonts w:ascii="Courier New" w:hAnsi="Courier New" w:cs="Courier New" w:hint="default"/>
      </w:rPr>
    </w:lvl>
    <w:lvl w:ilvl="5" w:tplc="08090005" w:tentative="1">
      <w:start w:val="1"/>
      <w:numFmt w:val="bullet"/>
      <w:lvlText w:val=""/>
      <w:lvlJc w:val="left"/>
      <w:pPr>
        <w:ind w:left="5024" w:hanging="360"/>
      </w:pPr>
      <w:rPr>
        <w:rFonts w:ascii="Wingdings" w:hAnsi="Wingdings" w:hint="default"/>
      </w:rPr>
    </w:lvl>
    <w:lvl w:ilvl="6" w:tplc="08090001" w:tentative="1">
      <w:start w:val="1"/>
      <w:numFmt w:val="bullet"/>
      <w:lvlText w:val=""/>
      <w:lvlJc w:val="left"/>
      <w:pPr>
        <w:ind w:left="5744" w:hanging="360"/>
      </w:pPr>
      <w:rPr>
        <w:rFonts w:ascii="Symbol" w:hAnsi="Symbol" w:hint="default"/>
      </w:rPr>
    </w:lvl>
    <w:lvl w:ilvl="7" w:tplc="08090003" w:tentative="1">
      <w:start w:val="1"/>
      <w:numFmt w:val="bullet"/>
      <w:lvlText w:val="o"/>
      <w:lvlJc w:val="left"/>
      <w:pPr>
        <w:ind w:left="6464" w:hanging="360"/>
      </w:pPr>
      <w:rPr>
        <w:rFonts w:ascii="Courier New" w:hAnsi="Courier New" w:cs="Courier New" w:hint="default"/>
      </w:rPr>
    </w:lvl>
    <w:lvl w:ilvl="8" w:tplc="08090005" w:tentative="1">
      <w:start w:val="1"/>
      <w:numFmt w:val="bullet"/>
      <w:lvlText w:val=""/>
      <w:lvlJc w:val="left"/>
      <w:pPr>
        <w:ind w:left="7184" w:hanging="360"/>
      </w:pPr>
      <w:rPr>
        <w:rFonts w:ascii="Wingdings" w:hAnsi="Wingdings" w:hint="default"/>
      </w:rPr>
    </w:lvl>
  </w:abstractNum>
  <w:abstractNum w:abstractNumId="10" w15:restartNumberingAfterBreak="0">
    <w:nsid w:val="62C870F7"/>
    <w:multiLevelType w:val="hybridMultilevel"/>
    <w:tmpl w:val="186067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1CB5B84"/>
    <w:multiLevelType w:val="hybridMultilevel"/>
    <w:tmpl w:val="F86625D4"/>
    <w:lvl w:ilvl="0" w:tplc="04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9"/>
  </w:num>
  <w:num w:numId="3">
    <w:abstractNumId w:val="0"/>
  </w:num>
  <w:num w:numId="4">
    <w:abstractNumId w:val="8"/>
  </w:num>
  <w:num w:numId="5">
    <w:abstractNumId w:val="2"/>
  </w:num>
  <w:num w:numId="6">
    <w:abstractNumId w:val="1"/>
  </w:num>
  <w:num w:numId="7">
    <w:abstractNumId w:val="5"/>
  </w:num>
  <w:num w:numId="8">
    <w:abstractNumId w:val="11"/>
  </w:num>
  <w:num w:numId="9">
    <w:abstractNumId w:val="10"/>
  </w:num>
  <w:num w:numId="10">
    <w:abstractNumId w:val="6"/>
  </w:num>
  <w:num w:numId="11">
    <w:abstractNumId w:val="3"/>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8"/>
  <w:proofState w:spelling="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3CD1"/>
    <w:rsid w:val="00010524"/>
    <w:rsid w:val="00026E97"/>
    <w:rsid w:val="00036231"/>
    <w:rsid w:val="0004322C"/>
    <w:rsid w:val="00043A41"/>
    <w:rsid w:val="00044850"/>
    <w:rsid w:val="00060F52"/>
    <w:rsid w:val="00067CD2"/>
    <w:rsid w:val="000A5E13"/>
    <w:rsid w:val="000A626D"/>
    <w:rsid w:val="000C08AA"/>
    <w:rsid w:val="000E0305"/>
    <w:rsid w:val="000F7982"/>
    <w:rsid w:val="0011319F"/>
    <w:rsid w:val="00141288"/>
    <w:rsid w:val="0014384C"/>
    <w:rsid w:val="00153002"/>
    <w:rsid w:val="00167A15"/>
    <w:rsid w:val="001A06E5"/>
    <w:rsid w:val="001A3B6E"/>
    <w:rsid w:val="001B4805"/>
    <w:rsid w:val="001B6D57"/>
    <w:rsid w:val="001C0BC1"/>
    <w:rsid w:val="001D1DF9"/>
    <w:rsid w:val="001D3DE5"/>
    <w:rsid w:val="001E4572"/>
    <w:rsid w:val="001F4BF5"/>
    <w:rsid w:val="002075DE"/>
    <w:rsid w:val="002132AB"/>
    <w:rsid w:val="00220EDC"/>
    <w:rsid w:val="002364F5"/>
    <w:rsid w:val="00237751"/>
    <w:rsid w:val="0024243B"/>
    <w:rsid w:val="00244851"/>
    <w:rsid w:val="00244DCE"/>
    <w:rsid w:val="002644BC"/>
    <w:rsid w:val="002C29DC"/>
    <w:rsid w:val="002F2683"/>
    <w:rsid w:val="003052E3"/>
    <w:rsid w:val="00317688"/>
    <w:rsid w:val="00392BB7"/>
    <w:rsid w:val="003A1C72"/>
    <w:rsid w:val="003A7BAC"/>
    <w:rsid w:val="003B2D7C"/>
    <w:rsid w:val="003B65FD"/>
    <w:rsid w:val="003C1F8F"/>
    <w:rsid w:val="003F0986"/>
    <w:rsid w:val="00411371"/>
    <w:rsid w:val="00413E14"/>
    <w:rsid w:val="0041737B"/>
    <w:rsid w:val="0042688B"/>
    <w:rsid w:val="004305B2"/>
    <w:rsid w:val="004425DB"/>
    <w:rsid w:val="00451682"/>
    <w:rsid w:val="00463287"/>
    <w:rsid w:val="004664E0"/>
    <w:rsid w:val="0047031F"/>
    <w:rsid w:val="004963AD"/>
    <w:rsid w:val="00496ADB"/>
    <w:rsid w:val="004C063B"/>
    <w:rsid w:val="004C4B26"/>
    <w:rsid w:val="004F26CE"/>
    <w:rsid w:val="005268EF"/>
    <w:rsid w:val="005452BF"/>
    <w:rsid w:val="00562AE7"/>
    <w:rsid w:val="00582392"/>
    <w:rsid w:val="0059640A"/>
    <w:rsid w:val="005B3FF5"/>
    <w:rsid w:val="00613440"/>
    <w:rsid w:val="006414DF"/>
    <w:rsid w:val="00655A4B"/>
    <w:rsid w:val="006563C2"/>
    <w:rsid w:val="00660731"/>
    <w:rsid w:val="00665F37"/>
    <w:rsid w:val="006C5EB5"/>
    <w:rsid w:val="006D16F3"/>
    <w:rsid w:val="006D2315"/>
    <w:rsid w:val="007029E7"/>
    <w:rsid w:val="00704379"/>
    <w:rsid w:val="00706E20"/>
    <w:rsid w:val="007546DD"/>
    <w:rsid w:val="007747DC"/>
    <w:rsid w:val="00796AA4"/>
    <w:rsid w:val="007D38FB"/>
    <w:rsid w:val="007E25B8"/>
    <w:rsid w:val="00836B3F"/>
    <w:rsid w:val="008471E7"/>
    <w:rsid w:val="00854252"/>
    <w:rsid w:val="00854421"/>
    <w:rsid w:val="00860AA2"/>
    <w:rsid w:val="00872448"/>
    <w:rsid w:val="008872F9"/>
    <w:rsid w:val="0089637A"/>
    <w:rsid w:val="008B2205"/>
    <w:rsid w:val="008B5BB2"/>
    <w:rsid w:val="008D6187"/>
    <w:rsid w:val="008F149A"/>
    <w:rsid w:val="00902C17"/>
    <w:rsid w:val="009039E1"/>
    <w:rsid w:val="00911FCD"/>
    <w:rsid w:val="0092587D"/>
    <w:rsid w:val="0095475E"/>
    <w:rsid w:val="00960DEB"/>
    <w:rsid w:val="0097230D"/>
    <w:rsid w:val="009B4953"/>
    <w:rsid w:val="009D728C"/>
    <w:rsid w:val="009E5814"/>
    <w:rsid w:val="009F0803"/>
    <w:rsid w:val="00A019DA"/>
    <w:rsid w:val="00A13CD1"/>
    <w:rsid w:val="00A44DEC"/>
    <w:rsid w:val="00A56028"/>
    <w:rsid w:val="00A61687"/>
    <w:rsid w:val="00A755C8"/>
    <w:rsid w:val="00A7764A"/>
    <w:rsid w:val="00AA07DB"/>
    <w:rsid w:val="00AB0CB2"/>
    <w:rsid w:val="00AF14AD"/>
    <w:rsid w:val="00AF6B37"/>
    <w:rsid w:val="00B37156"/>
    <w:rsid w:val="00B70274"/>
    <w:rsid w:val="00B72BA2"/>
    <w:rsid w:val="00B72E43"/>
    <w:rsid w:val="00B735CB"/>
    <w:rsid w:val="00B94CEC"/>
    <w:rsid w:val="00BA43E0"/>
    <w:rsid w:val="00BB2B0B"/>
    <w:rsid w:val="00BB7DE5"/>
    <w:rsid w:val="00BC7FF2"/>
    <w:rsid w:val="00C01C0C"/>
    <w:rsid w:val="00C22899"/>
    <w:rsid w:val="00C25513"/>
    <w:rsid w:val="00C26C92"/>
    <w:rsid w:val="00C32ABF"/>
    <w:rsid w:val="00C354CD"/>
    <w:rsid w:val="00C46D7D"/>
    <w:rsid w:val="00C60CCA"/>
    <w:rsid w:val="00C7296F"/>
    <w:rsid w:val="00C92C5B"/>
    <w:rsid w:val="00C93641"/>
    <w:rsid w:val="00C952C1"/>
    <w:rsid w:val="00CA2282"/>
    <w:rsid w:val="00CC5299"/>
    <w:rsid w:val="00CC784E"/>
    <w:rsid w:val="00CD5522"/>
    <w:rsid w:val="00CF0F7B"/>
    <w:rsid w:val="00CF541A"/>
    <w:rsid w:val="00D435FC"/>
    <w:rsid w:val="00D720D0"/>
    <w:rsid w:val="00D76FF0"/>
    <w:rsid w:val="00DB6969"/>
    <w:rsid w:val="00DC60FF"/>
    <w:rsid w:val="00DD5C88"/>
    <w:rsid w:val="00E348DC"/>
    <w:rsid w:val="00E54467"/>
    <w:rsid w:val="00E656F9"/>
    <w:rsid w:val="00E9396A"/>
    <w:rsid w:val="00E961A0"/>
    <w:rsid w:val="00ED0CB6"/>
    <w:rsid w:val="00ED213E"/>
    <w:rsid w:val="00EE51ED"/>
    <w:rsid w:val="00F06546"/>
    <w:rsid w:val="00F42483"/>
    <w:rsid w:val="00F50CA7"/>
    <w:rsid w:val="00F641BD"/>
    <w:rsid w:val="00F65222"/>
    <w:rsid w:val="00F96C81"/>
    <w:rsid w:val="00FA0CD5"/>
    <w:rsid w:val="00FA16D2"/>
    <w:rsid w:val="00FB2365"/>
    <w:rsid w:val="00FC0D20"/>
    <w:rsid w:val="00FC2D13"/>
    <w:rsid w:val="00FC7534"/>
    <w:rsid w:val="00FD014A"/>
    <w:rsid w:val="00FD6D45"/>
    <w:rsid w:val="00FE69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D8D682"/>
  <w15:docId w15:val="{6C62243F-CA40-3842-B60B-0A9D49AD42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698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305B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305B2"/>
    <w:rPr>
      <w:rFonts w:ascii="Tahoma" w:hAnsi="Tahoma" w:cs="Tahoma"/>
      <w:sz w:val="16"/>
      <w:szCs w:val="16"/>
    </w:rPr>
  </w:style>
  <w:style w:type="character" w:styleId="Hyperlink">
    <w:name w:val="Hyperlink"/>
    <w:basedOn w:val="DefaultParagraphFont"/>
    <w:uiPriority w:val="99"/>
    <w:unhideWhenUsed/>
    <w:rsid w:val="00A61687"/>
    <w:rPr>
      <w:color w:val="0000FF" w:themeColor="hyperlink"/>
      <w:u w:val="single"/>
    </w:rPr>
  </w:style>
  <w:style w:type="paragraph" w:styleId="ListParagraph">
    <w:name w:val="List Paragraph"/>
    <w:basedOn w:val="Normal"/>
    <w:uiPriority w:val="34"/>
    <w:qFormat/>
    <w:rsid w:val="001B6D57"/>
    <w:pPr>
      <w:spacing w:after="0" w:line="240" w:lineRule="auto"/>
      <w:ind w:left="720"/>
    </w:pPr>
    <w:rPr>
      <w:rFonts w:ascii="Arial" w:eastAsia="Times New Roman" w:hAnsi="Arial" w:cs="Times New Roman"/>
      <w:sz w:val="24"/>
      <w:szCs w:val="20"/>
    </w:rPr>
  </w:style>
  <w:style w:type="paragraph" w:styleId="NormalWeb">
    <w:name w:val="Normal (Web)"/>
    <w:basedOn w:val="Normal"/>
    <w:uiPriority w:val="99"/>
    <w:semiHidden/>
    <w:unhideWhenUsed/>
    <w:rsid w:val="002C29DC"/>
    <w:pPr>
      <w:spacing w:before="100" w:beforeAutospacing="1" w:after="100" w:afterAutospacing="1" w:line="240" w:lineRule="auto"/>
    </w:pPr>
    <w:rPr>
      <w:rFonts w:ascii="Times New Roman" w:eastAsiaTheme="minorEastAsia" w:hAnsi="Times New Roman" w:cs="Times New Roman"/>
      <w:sz w:val="24"/>
      <w:szCs w:val="24"/>
      <w:lang w:val="en-GB"/>
    </w:rPr>
  </w:style>
  <w:style w:type="paragraph" w:styleId="NoSpacing">
    <w:name w:val="No Spacing"/>
    <w:uiPriority w:val="1"/>
    <w:qFormat/>
    <w:rsid w:val="0066073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 /><Relationship Id="rId3" Type="http://schemas.openxmlformats.org/officeDocument/2006/relationships/styles" Target="styles.xml" /><Relationship Id="rId7" Type="http://schemas.openxmlformats.org/officeDocument/2006/relationships/image" Target="media/image2.jpeg" /><Relationship Id="rId12" Type="http://schemas.openxmlformats.org/officeDocument/2006/relationships/theme" Target="theme/theme1.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image" Target="media/image1.jpeg" /><Relationship Id="rId11" Type="http://schemas.openxmlformats.org/officeDocument/2006/relationships/fontTable" Target="fontTable.xml" /><Relationship Id="rId5" Type="http://schemas.openxmlformats.org/officeDocument/2006/relationships/webSettings" Target="webSettings.xml" /><Relationship Id="rId10" Type="http://schemas.openxmlformats.org/officeDocument/2006/relationships/image" Target="media/image4.jpeg" /><Relationship Id="rId4" Type="http://schemas.openxmlformats.org/officeDocument/2006/relationships/settings" Target="settings.xml" /><Relationship Id="rId9" Type="http://schemas.openxmlformats.org/officeDocument/2006/relationships/hyperlink" Target="mailto:mokshya21@gmail.com"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C777B6-B185-E64B-8CFC-3CABAC8D8608}">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1185</Words>
  <Characters>6761</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WIRELESS</dc:creator>
  <cp:lastModifiedBy>Raju Lama</cp:lastModifiedBy>
  <cp:revision>3</cp:revision>
  <dcterms:created xsi:type="dcterms:W3CDTF">2020-03-15T08:58:00Z</dcterms:created>
  <dcterms:modified xsi:type="dcterms:W3CDTF">2020-03-15T08:59:00Z</dcterms:modified>
</cp:coreProperties>
</file>